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371F6" w14:textId="165F0B49" w:rsidR="0040464E" w:rsidRDefault="008C0E61" w:rsidP="0040464E">
      <w:pPr>
        <w:jc w:val="right"/>
        <w:rPr>
          <w:b/>
          <w:bCs/>
          <w:color w:val="FFFFFF" w:themeColor="background1"/>
          <w:sz w:val="144"/>
          <w:szCs w:val="144"/>
        </w:rPr>
      </w:pPr>
      <w:r w:rsidRPr="0040464E">
        <w:rPr>
          <w:noProof/>
          <w:color w:val="FFFFFF" w:themeColor="background1"/>
          <w:sz w:val="144"/>
          <w:szCs w:val="144"/>
        </w:rPr>
        <w:drawing>
          <wp:anchor distT="0" distB="0" distL="114300" distR="114300" simplePos="0" relativeHeight="251659264" behindDoc="1" locked="0" layoutInCell="1" allowOverlap="1" wp14:anchorId="31E236EC" wp14:editId="10E7912B">
            <wp:simplePos x="0" y="0"/>
            <wp:positionH relativeFrom="column">
              <wp:posOffset>-758464</wp:posOffset>
            </wp:positionH>
            <wp:positionV relativeFrom="paragraph">
              <wp:posOffset>-758280</wp:posOffset>
            </wp:positionV>
            <wp:extent cx="7284085" cy="10229087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085" cy="10229087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464E" w:rsidRPr="0040464E">
        <w:rPr>
          <w:b/>
          <w:bCs/>
          <w:color w:val="FFFFFF" w:themeColor="background1"/>
          <w:sz w:val="144"/>
          <w:szCs w:val="144"/>
        </w:rPr>
        <w:t>Takový mý blues</w:t>
      </w:r>
      <w:r w:rsidR="0040464E">
        <w:rPr>
          <w:b/>
          <w:bCs/>
          <w:color w:val="FFFFFF" w:themeColor="background1"/>
          <w:sz w:val="144"/>
          <w:szCs w:val="144"/>
        </w:rPr>
        <w:t>…</w:t>
      </w:r>
    </w:p>
    <w:p w14:paraId="4A2E0A4B" w14:textId="53CF8238" w:rsidR="0040464E" w:rsidRDefault="0040464E" w:rsidP="0040464E">
      <w:pPr>
        <w:jc w:val="right"/>
        <w:rPr>
          <w:b/>
          <w:bCs/>
          <w:color w:val="FFFFFF" w:themeColor="background1"/>
          <w:sz w:val="144"/>
          <w:szCs w:val="144"/>
        </w:rPr>
      </w:pPr>
      <w:r>
        <w:rPr>
          <w:b/>
          <w:bCs/>
          <w:color w:val="FFFFFF" w:themeColor="background1"/>
          <w:sz w:val="144"/>
          <w:szCs w:val="144"/>
        </w:rPr>
        <w:t>Jan Fic</w:t>
      </w:r>
    </w:p>
    <w:p w14:paraId="6E6689AD" w14:textId="3FD2C104" w:rsidR="0040464E" w:rsidRDefault="0040464E" w:rsidP="0040464E">
      <w:pPr>
        <w:jc w:val="right"/>
        <w:rPr>
          <w:b/>
          <w:bCs/>
          <w:color w:val="FFFFFF" w:themeColor="background1"/>
          <w:sz w:val="72"/>
          <w:szCs w:val="72"/>
        </w:rPr>
      </w:pPr>
      <w:r>
        <w:rPr>
          <w:b/>
          <w:bCs/>
          <w:color w:val="FFFFFF" w:themeColor="background1"/>
          <w:sz w:val="144"/>
          <w:szCs w:val="144"/>
        </w:rPr>
        <w:t xml:space="preserve">                    </w:t>
      </w:r>
      <w:r>
        <w:rPr>
          <w:b/>
          <w:bCs/>
          <w:color w:val="FFFFFF" w:themeColor="background1"/>
          <w:sz w:val="72"/>
          <w:szCs w:val="72"/>
        </w:rPr>
        <w:t>koncert         neděle 8. 8. 2021 1</w:t>
      </w:r>
      <w:r w:rsidR="00DE62AF">
        <w:rPr>
          <w:b/>
          <w:bCs/>
          <w:color w:val="FFFFFF" w:themeColor="background1"/>
          <w:sz w:val="72"/>
          <w:szCs w:val="72"/>
        </w:rPr>
        <w:t>7</w:t>
      </w:r>
      <w:r>
        <w:rPr>
          <w:b/>
          <w:bCs/>
          <w:color w:val="FFFFFF" w:themeColor="background1"/>
          <w:sz w:val="72"/>
          <w:szCs w:val="72"/>
        </w:rPr>
        <w:t>:00</w:t>
      </w:r>
    </w:p>
    <w:p w14:paraId="45F51B57" w14:textId="6726C181" w:rsidR="0040464E" w:rsidRDefault="0040464E" w:rsidP="0040464E">
      <w:pPr>
        <w:jc w:val="right"/>
        <w:rPr>
          <w:b/>
          <w:bCs/>
          <w:color w:val="FFFFFF" w:themeColor="background1"/>
          <w:sz w:val="72"/>
          <w:szCs w:val="72"/>
        </w:rPr>
      </w:pPr>
    </w:p>
    <w:p w14:paraId="54DA5717" w14:textId="574BF667" w:rsidR="0040464E" w:rsidRDefault="0040464E" w:rsidP="0040464E">
      <w:pPr>
        <w:jc w:val="right"/>
        <w:rPr>
          <w:b/>
          <w:bCs/>
          <w:color w:val="FFFFFF" w:themeColor="background1"/>
          <w:sz w:val="72"/>
          <w:szCs w:val="72"/>
        </w:rPr>
      </w:pPr>
    </w:p>
    <w:p w14:paraId="5B0168BD" w14:textId="77777777" w:rsidR="0040464E" w:rsidRDefault="0040464E" w:rsidP="0040464E">
      <w:pPr>
        <w:rPr>
          <w:b/>
          <w:bCs/>
          <w:color w:val="FFFFFF" w:themeColor="background1"/>
          <w:sz w:val="72"/>
          <w:szCs w:val="72"/>
        </w:rPr>
      </w:pPr>
    </w:p>
    <w:p w14:paraId="1085A252" w14:textId="77777777" w:rsidR="0040464E" w:rsidRDefault="0040464E" w:rsidP="0040464E">
      <w:pPr>
        <w:jc w:val="right"/>
        <w:rPr>
          <w:b/>
          <w:bCs/>
          <w:color w:val="FFFFFF" w:themeColor="background1"/>
          <w:sz w:val="72"/>
          <w:szCs w:val="72"/>
        </w:rPr>
      </w:pPr>
      <w:r>
        <w:rPr>
          <w:b/>
          <w:bCs/>
          <w:color w:val="FFFFFF" w:themeColor="background1"/>
          <w:sz w:val="72"/>
          <w:szCs w:val="72"/>
        </w:rPr>
        <w:t>kostel sv. Michala Archanděla</w:t>
      </w:r>
    </w:p>
    <w:p w14:paraId="1E5C8162" w14:textId="3EE7927B" w:rsidR="0040464E" w:rsidRPr="0040464E" w:rsidRDefault="0040464E" w:rsidP="0040464E">
      <w:pPr>
        <w:jc w:val="right"/>
        <w:rPr>
          <w:b/>
          <w:bCs/>
          <w:color w:val="FFFFFF" w:themeColor="background1"/>
          <w:sz w:val="96"/>
          <w:szCs w:val="96"/>
        </w:rPr>
      </w:pPr>
      <w:r w:rsidRPr="0040464E">
        <w:rPr>
          <w:b/>
          <w:bCs/>
          <w:color w:val="FFFFFF" w:themeColor="background1"/>
          <w:sz w:val="96"/>
          <w:szCs w:val="96"/>
        </w:rPr>
        <w:t xml:space="preserve">ČERNÝ DŮL </w:t>
      </w:r>
    </w:p>
    <w:sectPr w:rsidR="0040464E" w:rsidRPr="00404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8E"/>
    <w:rsid w:val="0015606C"/>
    <w:rsid w:val="0040464E"/>
    <w:rsid w:val="008C0E61"/>
    <w:rsid w:val="00DE62AF"/>
    <w:rsid w:val="00E2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E15"/>
  <w15:chartTrackingRefBased/>
  <w15:docId w15:val="{C7E070BC-61B4-4C7D-8BD7-60DF09E5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Ficová</dc:creator>
  <cp:keywords/>
  <dc:description/>
  <cp:lastModifiedBy>info cernydul</cp:lastModifiedBy>
  <cp:revision>2</cp:revision>
  <dcterms:created xsi:type="dcterms:W3CDTF">2021-07-15T06:33:00Z</dcterms:created>
  <dcterms:modified xsi:type="dcterms:W3CDTF">2021-07-15T06:33:00Z</dcterms:modified>
</cp:coreProperties>
</file>