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3331" w14:textId="77777777" w:rsidR="00263D78" w:rsidRPr="00263D78" w:rsidRDefault="00263D78" w:rsidP="00263D78">
      <w:pPr>
        <w:pStyle w:val="Nzev"/>
        <w:rPr>
          <w:rFonts w:ascii="Arial Narrow" w:hAnsi="Arial Narrow"/>
          <w:b/>
          <w:bCs/>
          <w:sz w:val="22"/>
          <w:szCs w:val="22"/>
        </w:rPr>
      </w:pPr>
      <w:r w:rsidRPr="00263D78">
        <w:rPr>
          <w:rFonts w:ascii="Arial Narrow" w:hAnsi="Arial Narrow"/>
          <w:b/>
          <w:bCs/>
          <w:sz w:val="22"/>
          <w:szCs w:val="22"/>
        </w:rPr>
        <w:t>Městys Černý Důl</w:t>
      </w:r>
    </w:p>
    <w:p w14:paraId="79EA9F03" w14:textId="77777777" w:rsidR="00263D78" w:rsidRPr="00263D78" w:rsidRDefault="00263D78" w:rsidP="00263D78">
      <w:pPr>
        <w:pStyle w:val="Nzev"/>
        <w:rPr>
          <w:rFonts w:ascii="Arial Narrow" w:hAnsi="Arial Narrow"/>
          <w:b/>
          <w:bCs/>
          <w:sz w:val="22"/>
          <w:szCs w:val="22"/>
        </w:rPr>
      </w:pPr>
      <w:r w:rsidRPr="00263D78">
        <w:rPr>
          <w:rFonts w:ascii="Arial Narrow" w:hAnsi="Arial Narrow"/>
          <w:b/>
          <w:bCs/>
          <w:sz w:val="22"/>
          <w:szCs w:val="22"/>
        </w:rPr>
        <w:t>Úřad městyse Černý Důl</w:t>
      </w:r>
    </w:p>
    <w:p w14:paraId="43331AEF" w14:textId="77777777" w:rsidR="00263D78" w:rsidRPr="00263D78" w:rsidRDefault="00263D78" w:rsidP="00263D78">
      <w:pPr>
        <w:pStyle w:val="Nzev"/>
        <w:spacing w:after="60"/>
        <w:jc w:val="center"/>
        <w:rPr>
          <w:rFonts w:ascii="Arial Narrow" w:hAnsi="Arial Narrow"/>
          <w:b/>
          <w:bCs/>
          <w:spacing w:val="120"/>
          <w:sz w:val="28"/>
          <w:szCs w:val="28"/>
        </w:rPr>
      </w:pPr>
      <w:r w:rsidRPr="00263D78">
        <w:rPr>
          <w:rFonts w:ascii="Arial Narrow" w:hAnsi="Arial Narrow"/>
          <w:b/>
          <w:bCs/>
          <w:spacing w:val="120"/>
          <w:sz w:val="28"/>
          <w:szCs w:val="28"/>
        </w:rPr>
        <w:t>INFORMAC</w:t>
      </w:r>
      <w:r w:rsidRPr="00263D78">
        <w:rPr>
          <w:rFonts w:ascii="Arial Narrow" w:hAnsi="Arial Narrow"/>
          <w:b/>
          <w:bCs/>
          <w:sz w:val="28"/>
          <w:szCs w:val="28"/>
        </w:rPr>
        <w:t>E</w:t>
      </w:r>
    </w:p>
    <w:p w14:paraId="1A9D2595" w14:textId="77777777" w:rsidR="00263D78" w:rsidRPr="00263D78" w:rsidRDefault="00263D78" w:rsidP="00263D78">
      <w:pPr>
        <w:pStyle w:val="Nzev"/>
        <w:jc w:val="center"/>
        <w:rPr>
          <w:rFonts w:ascii="Arial Narrow" w:hAnsi="Arial Narrow"/>
          <w:b/>
          <w:bCs/>
          <w:sz w:val="28"/>
          <w:szCs w:val="28"/>
        </w:rPr>
      </w:pPr>
      <w:r w:rsidRPr="00263D78">
        <w:rPr>
          <w:rFonts w:ascii="Arial Narrow" w:hAnsi="Arial Narrow"/>
          <w:b/>
          <w:bCs/>
          <w:sz w:val="28"/>
          <w:szCs w:val="28"/>
        </w:rPr>
        <w:t>o konání zasedání Zastupitelstva městyse Černý Důl</w:t>
      </w:r>
    </w:p>
    <w:p w14:paraId="04DF508C" w14:textId="77777777" w:rsidR="00263D78" w:rsidRPr="00141B34" w:rsidRDefault="00263D78" w:rsidP="00263D78">
      <w:pPr>
        <w:spacing w:after="120"/>
        <w:jc w:val="both"/>
        <w:rPr>
          <w:rFonts w:ascii="Arial Narrow" w:hAnsi="Arial Narrow"/>
        </w:rPr>
      </w:pPr>
      <w:r w:rsidRPr="00141B34">
        <w:rPr>
          <w:rFonts w:ascii="Arial Narrow" w:hAnsi="Arial Narrow"/>
        </w:rPr>
        <w:t>Úřad městyse Černý Důl v souladu s ustanovením § 93 odst. 1 zákona č. 128/2000 Sb., o obcích (obecní zřízení), v platném znění, informuje o konání</w:t>
      </w:r>
    </w:p>
    <w:p w14:paraId="0621B293" w14:textId="1A859616" w:rsidR="00263D78" w:rsidRPr="00141B34" w:rsidRDefault="00263D78" w:rsidP="00263D78">
      <w:pPr>
        <w:spacing w:after="6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1</w:t>
      </w:r>
      <w:r w:rsidR="003B57BC">
        <w:rPr>
          <w:rFonts w:ascii="Arial Narrow" w:hAnsi="Arial Narrow"/>
          <w:b/>
          <w:sz w:val="40"/>
          <w:szCs w:val="40"/>
        </w:rPr>
        <w:t>9</w:t>
      </w:r>
      <w:r w:rsidRPr="00141B34">
        <w:rPr>
          <w:rFonts w:ascii="Arial Narrow" w:hAnsi="Arial Narrow"/>
          <w:b/>
          <w:sz w:val="40"/>
          <w:szCs w:val="40"/>
        </w:rPr>
        <w:t>. zasedání Zastupitelstva městyse Černý Důl</w:t>
      </w:r>
    </w:p>
    <w:p w14:paraId="55CC6F38" w14:textId="77777777" w:rsidR="00263D78" w:rsidRPr="00141B34" w:rsidRDefault="00263D78" w:rsidP="00263D78">
      <w:pPr>
        <w:spacing w:after="60"/>
        <w:jc w:val="center"/>
        <w:rPr>
          <w:rFonts w:ascii="Arial Narrow" w:hAnsi="Arial Narrow"/>
        </w:rPr>
      </w:pPr>
      <w:r w:rsidRPr="00141B34">
        <w:rPr>
          <w:rFonts w:ascii="Arial Narrow" w:hAnsi="Arial Narrow"/>
        </w:rPr>
        <w:t>ve volebním období 20</w:t>
      </w:r>
      <w:r>
        <w:rPr>
          <w:rFonts w:ascii="Arial Narrow" w:hAnsi="Arial Narrow"/>
        </w:rPr>
        <w:t>22</w:t>
      </w:r>
      <w:r w:rsidRPr="00141B34">
        <w:rPr>
          <w:rFonts w:ascii="Arial Narrow" w:hAnsi="Arial Narrow"/>
        </w:rPr>
        <w:t>-202</w:t>
      </w:r>
      <w:r>
        <w:rPr>
          <w:rFonts w:ascii="Arial Narrow" w:hAnsi="Arial Narrow"/>
        </w:rPr>
        <w:t>6</w:t>
      </w:r>
      <w:r w:rsidRPr="00141B34">
        <w:rPr>
          <w:rFonts w:ascii="Arial Narrow" w:hAnsi="Arial Narrow"/>
        </w:rPr>
        <w:t>,</w:t>
      </w:r>
    </w:p>
    <w:p w14:paraId="1ED38B91" w14:textId="77777777" w:rsidR="00263D78" w:rsidRPr="00141B34" w:rsidRDefault="00263D78" w:rsidP="00263D78">
      <w:pPr>
        <w:spacing w:after="120"/>
        <w:jc w:val="center"/>
        <w:rPr>
          <w:rFonts w:ascii="Arial Narrow" w:hAnsi="Arial Narrow"/>
        </w:rPr>
      </w:pPr>
      <w:r w:rsidRPr="00141B34">
        <w:rPr>
          <w:rFonts w:ascii="Arial Narrow" w:hAnsi="Arial Narrow"/>
        </w:rPr>
        <w:t>svolaného starost</w:t>
      </w:r>
      <w:r>
        <w:rPr>
          <w:rFonts w:ascii="Arial Narrow" w:hAnsi="Arial Narrow"/>
        </w:rPr>
        <w:t>k</w:t>
      </w:r>
      <w:r w:rsidRPr="00141B34">
        <w:rPr>
          <w:rFonts w:ascii="Arial Narrow" w:hAnsi="Arial Narrow"/>
        </w:rPr>
        <w:t xml:space="preserve">ou městyse </w:t>
      </w:r>
      <w:r>
        <w:rPr>
          <w:rFonts w:ascii="Arial Narrow" w:hAnsi="Arial Narrow"/>
        </w:rPr>
        <w:t>paní Alenou Purmovou</w:t>
      </w:r>
      <w:r w:rsidRPr="00141B34">
        <w:rPr>
          <w:rFonts w:ascii="Arial Narrow" w:hAnsi="Arial Narrow"/>
        </w:rPr>
        <w:t xml:space="preserve"> v souladu s § 91 odst. 1 zákona o obcích.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1848"/>
        <w:gridCol w:w="7584"/>
      </w:tblGrid>
      <w:tr w:rsidR="00263D78" w:rsidRPr="00141B34" w14:paraId="1EB8A666" w14:textId="77777777" w:rsidTr="00973900">
        <w:trPr>
          <w:trHeight w:val="372"/>
        </w:trPr>
        <w:tc>
          <w:tcPr>
            <w:tcW w:w="1848" w:type="dxa"/>
          </w:tcPr>
          <w:p w14:paraId="2A9137FA" w14:textId="30809F1C" w:rsidR="00263D78" w:rsidRPr="00141B34" w:rsidRDefault="00263D78" w:rsidP="00263D7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141B34">
              <w:rPr>
                <w:rFonts w:ascii="Arial Narrow" w:hAnsi="Arial Narrow"/>
                <w:b/>
              </w:rPr>
              <w:t>Místo konání:</w:t>
            </w:r>
          </w:p>
        </w:tc>
        <w:tc>
          <w:tcPr>
            <w:tcW w:w="7584" w:type="dxa"/>
          </w:tcPr>
          <w:p w14:paraId="201D4A50" w14:textId="77777777" w:rsidR="00263D78" w:rsidRPr="00141B34" w:rsidRDefault="00263D78" w:rsidP="00263D7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41B34">
              <w:rPr>
                <w:rFonts w:ascii="Arial Narrow" w:hAnsi="Arial Narrow"/>
                <w:bCs/>
              </w:rPr>
              <w:t>Městys Černý Důl – zasedací místnost úřadu městyse, Černý Důl č.p. 48</w:t>
            </w:r>
          </w:p>
        </w:tc>
      </w:tr>
      <w:tr w:rsidR="00263D78" w:rsidRPr="00141B34" w14:paraId="5AB86825" w14:textId="77777777" w:rsidTr="00973900">
        <w:trPr>
          <w:trHeight w:val="372"/>
        </w:trPr>
        <w:tc>
          <w:tcPr>
            <w:tcW w:w="1848" w:type="dxa"/>
          </w:tcPr>
          <w:p w14:paraId="34A59489" w14:textId="77777777" w:rsidR="00DE27D6" w:rsidRDefault="00DE27D6" w:rsidP="00263D7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66C91A40" w14:textId="18093792" w:rsidR="00263D78" w:rsidRPr="00141B34" w:rsidRDefault="00263D78" w:rsidP="00263D7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141B34">
              <w:rPr>
                <w:rFonts w:ascii="Arial Narrow" w:hAnsi="Arial Narrow"/>
                <w:b/>
              </w:rPr>
              <w:t>Doba konání:</w:t>
            </w:r>
          </w:p>
        </w:tc>
        <w:tc>
          <w:tcPr>
            <w:tcW w:w="7584" w:type="dxa"/>
          </w:tcPr>
          <w:p w14:paraId="6AB06630" w14:textId="77777777" w:rsidR="00DE27D6" w:rsidRDefault="00DE27D6" w:rsidP="00263D78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4C00EE07" w14:textId="4F4023F6" w:rsidR="00263D78" w:rsidRPr="00141B34" w:rsidRDefault="00263D78" w:rsidP="00263D7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Pondělí</w:t>
            </w:r>
            <w:r w:rsidRPr="00141B34">
              <w:rPr>
                <w:rFonts w:ascii="Arial Narrow" w:hAnsi="Arial Narrow"/>
                <w:b/>
                <w:bCs/>
              </w:rPr>
              <w:t xml:space="preserve"> </w:t>
            </w:r>
            <w:r w:rsidR="003B57BC">
              <w:rPr>
                <w:rFonts w:ascii="Arial Narrow" w:hAnsi="Arial Narrow"/>
                <w:b/>
                <w:bCs/>
              </w:rPr>
              <w:t>24.2.2025</w:t>
            </w:r>
            <w:r w:rsidRPr="00141B34">
              <w:rPr>
                <w:rFonts w:ascii="Arial Narrow" w:hAnsi="Arial Narrow"/>
                <w:b/>
                <w:bCs/>
              </w:rPr>
              <w:t xml:space="preserve"> od 18.00 hod.</w:t>
            </w:r>
          </w:p>
        </w:tc>
      </w:tr>
    </w:tbl>
    <w:p w14:paraId="57FBA24F" w14:textId="77777777" w:rsidR="00DE27D6" w:rsidRDefault="00263D78" w:rsidP="00157CB7">
      <w:pPr>
        <w:spacing w:after="0" w:line="240" w:lineRule="auto"/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55BEE94E" w14:textId="77777777" w:rsidR="00DE27D6" w:rsidRDefault="00DE27D6" w:rsidP="00157CB7">
      <w:pPr>
        <w:spacing w:after="0" w:line="240" w:lineRule="auto"/>
        <w:ind w:left="426"/>
        <w:rPr>
          <w:rFonts w:ascii="Arial Narrow" w:hAnsi="Arial Narrow"/>
        </w:rPr>
      </w:pPr>
    </w:p>
    <w:p w14:paraId="0E958A86" w14:textId="6B8E8631" w:rsidR="00263D78" w:rsidRPr="006D72AE" w:rsidRDefault="00263D78" w:rsidP="00157CB7">
      <w:pPr>
        <w:spacing w:after="0" w:line="240" w:lineRule="auto"/>
        <w:ind w:left="426"/>
        <w:rPr>
          <w:rFonts w:ascii="Arial Narrow" w:hAnsi="Arial Narrow"/>
        </w:rPr>
      </w:pPr>
      <w:r w:rsidRPr="00263D78">
        <w:rPr>
          <w:rFonts w:ascii="Arial Narrow" w:hAnsi="Arial Narrow"/>
          <w:b/>
          <w:bCs/>
        </w:rPr>
        <w:t>Návrh programu</w:t>
      </w:r>
      <w:r>
        <w:rPr>
          <w:rFonts w:ascii="Arial Narrow" w:hAnsi="Arial Narrow"/>
          <w:b/>
          <w:bCs/>
        </w:rPr>
        <w:t>:</w:t>
      </w:r>
    </w:p>
    <w:p w14:paraId="55670D2D" w14:textId="77777777" w:rsidR="00157CB7" w:rsidRPr="006D72AE" w:rsidRDefault="00157CB7" w:rsidP="00157CB7">
      <w:pPr>
        <w:numPr>
          <w:ilvl w:val="0"/>
          <w:numId w:val="1"/>
        </w:numPr>
        <w:spacing w:after="0" w:line="240" w:lineRule="auto"/>
        <w:ind w:left="852" w:hanging="426"/>
        <w:rPr>
          <w:rFonts w:ascii="Arial Narrow" w:hAnsi="Arial Narrow"/>
        </w:rPr>
      </w:pPr>
      <w:bookmarkStart w:id="0" w:name="_Hlk176336013"/>
      <w:r w:rsidRPr="006D72AE">
        <w:rPr>
          <w:rFonts w:ascii="Arial Narrow" w:hAnsi="Arial Narrow"/>
        </w:rPr>
        <w:t>Určení zapisovatele a ověřovatelů zápisu</w:t>
      </w:r>
    </w:p>
    <w:p w14:paraId="6D715ADA" w14:textId="77777777" w:rsidR="00157CB7" w:rsidRPr="006D72AE" w:rsidRDefault="00157CB7" w:rsidP="00157CB7">
      <w:pPr>
        <w:numPr>
          <w:ilvl w:val="0"/>
          <w:numId w:val="1"/>
        </w:numPr>
        <w:spacing w:after="0" w:line="240" w:lineRule="auto"/>
        <w:ind w:left="852" w:hanging="426"/>
        <w:rPr>
          <w:rFonts w:ascii="Arial Narrow" w:hAnsi="Arial Narrow"/>
        </w:rPr>
      </w:pPr>
      <w:r w:rsidRPr="006D72AE">
        <w:rPr>
          <w:rFonts w:ascii="Arial Narrow" w:hAnsi="Arial Narrow"/>
        </w:rPr>
        <w:t>Schválení programu zasedání</w:t>
      </w:r>
    </w:p>
    <w:p w14:paraId="30B73F6D" w14:textId="77777777" w:rsidR="00157CB7" w:rsidRPr="006D72AE" w:rsidRDefault="00157CB7" w:rsidP="00157CB7">
      <w:pPr>
        <w:numPr>
          <w:ilvl w:val="0"/>
          <w:numId w:val="1"/>
        </w:numPr>
        <w:spacing w:after="0" w:line="240" w:lineRule="auto"/>
        <w:ind w:left="852" w:hanging="426"/>
        <w:rPr>
          <w:rFonts w:ascii="Arial Narrow" w:hAnsi="Arial Narrow"/>
        </w:rPr>
      </w:pPr>
      <w:r w:rsidRPr="006D72AE">
        <w:rPr>
          <w:rFonts w:ascii="Arial Narrow" w:hAnsi="Arial Narrow"/>
        </w:rPr>
        <w:t>Projednání připomínek k zápisu z předchozího zasedání ZM</w:t>
      </w:r>
    </w:p>
    <w:p w14:paraId="01091789" w14:textId="77777777" w:rsidR="00157CB7" w:rsidRPr="006D72AE" w:rsidRDefault="00157CB7" w:rsidP="00157CB7">
      <w:pPr>
        <w:numPr>
          <w:ilvl w:val="0"/>
          <w:numId w:val="1"/>
        </w:numPr>
        <w:spacing w:after="0" w:line="240" w:lineRule="auto"/>
        <w:ind w:left="852" w:hanging="426"/>
        <w:rPr>
          <w:rFonts w:ascii="Arial Narrow" w:hAnsi="Arial Narrow"/>
        </w:rPr>
      </w:pPr>
      <w:r w:rsidRPr="006D72AE">
        <w:rPr>
          <w:rFonts w:ascii="Arial Narrow" w:hAnsi="Arial Narrow"/>
        </w:rPr>
        <w:t xml:space="preserve">Kontrola usnesení z předchozích zasedání ZM </w:t>
      </w:r>
    </w:p>
    <w:p w14:paraId="54D89B90" w14:textId="77777777" w:rsidR="00157CB7" w:rsidRPr="00606BAA" w:rsidRDefault="00157CB7" w:rsidP="00157CB7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 w:rsidRPr="006D72AE">
        <w:rPr>
          <w:rFonts w:ascii="Arial Narrow" w:hAnsi="Arial Narrow"/>
        </w:rPr>
        <w:t>Informace z jednání RM</w:t>
      </w:r>
      <w:r>
        <w:rPr>
          <w:rFonts w:ascii="Arial Narrow" w:hAnsi="Arial Narrow"/>
        </w:rPr>
        <w:t xml:space="preserve"> a i</w:t>
      </w:r>
      <w:r w:rsidRPr="00EC243E">
        <w:rPr>
          <w:rFonts w:ascii="Arial Narrow" w:hAnsi="Arial Narrow"/>
        </w:rPr>
        <w:t>nformace o úkonech schválených starostkou (převedení kompetencí z RM)</w:t>
      </w:r>
    </w:p>
    <w:p w14:paraId="14D4D761" w14:textId="77777777" w:rsidR="00157CB7" w:rsidRPr="00EC243E" w:rsidRDefault="00157CB7" w:rsidP="00157CB7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 w:rsidRPr="00EC243E">
        <w:rPr>
          <w:rFonts w:ascii="Arial Narrow" w:hAnsi="Arial Narrow"/>
        </w:rPr>
        <w:t>Rozpočet městyse 2024 – výsledek k 31.12.2024</w:t>
      </w:r>
    </w:p>
    <w:p w14:paraId="4457710A" w14:textId="77777777" w:rsidR="00157CB7" w:rsidRPr="00EC243E" w:rsidRDefault="00157CB7" w:rsidP="00157CB7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 w:rsidRPr="00EC243E">
        <w:rPr>
          <w:rFonts w:ascii="Arial Narrow" w:hAnsi="Arial Narrow"/>
        </w:rPr>
        <w:t>Rozpočet Městyse Černý Důl na rok 2025</w:t>
      </w:r>
    </w:p>
    <w:p w14:paraId="69986D70" w14:textId="77777777" w:rsidR="00157CB7" w:rsidRPr="00EC243E" w:rsidRDefault="00157CB7" w:rsidP="00157CB7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 w:rsidRPr="00EC243E">
        <w:rPr>
          <w:rFonts w:ascii="Arial Narrow" w:hAnsi="Arial Narrow"/>
        </w:rPr>
        <w:t>Delegace pravomocí pro provádění rozpočtových opatření Radou Městyse Černý Důl</w:t>
      </w:r>
    </w:p>
    <w:p w14:paraId="17AB559B" w14:textId="77777777" w:rsidR="00157CB7" w:rsidRPr="00EC243E" w:rsidRDefault="00157CB7" w:rsidP="00157CB7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 w:rsidRPr="00EC243E">
        <w:rPr>
          <w:rFonts w:ascii="Arial Narrow" w:hAnsi="Arial Narrow"/>
        </w:rPr>
        <w:t>Střednědobý výhled rozpočtu Městyse Černý Důl</w:t>
      </w:r>
    </w:p>
    <w:p w14:paraId="22FFCEB6" w14:textId="77777777" w:rsidR="00157CB7" w:rsidRPr="00EC243E" w:rsidRDefault="00157CB7" w:rsidP="00157CB7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 w:rsidRPr="00EC243E">
        <w:rPr>
          <w:rFonts w:ascii="Arial Narrow" w:hAnsi="Arial Narrow"/>
        </w:rPr>
        <w:t>Inventarizace 2024 - výsledky</w:t>
      </w:r>
    </w:p>
    <w:p w14:paraId="3A34A0C5" w14:textId="77777777" w:rsidR="0060363A" w:rsidRPr="00EC243E" w:rsidRDefault="0060363A" w:rsidP="0060363A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 w:rsidRPr="00EC243E">
        <w:rPr>
          <w:rFonts w:ascii="Arial Narrow" w:hAnsi="Arial Narrow"/>
        </w:rPr>
        <w:t>Dodatek č. 1 SoD „Zkapacitnění vodovodu Černý Důl – Čistá v Krkonoších – 1-3. etapa“</w:t>
      </w:r>
    </w:p>
    <w:p w14:paraId="2E5E2881" w14:textId="77777777" w:rsidR="00157CB7" w:rsidRPr="00EC243E" w:rsidRDefault="00157CB7" w:rsidP="00157CB7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 w:rsidRPr="00EC243E">
        <w:rPr>
          <w:rFonts w:ascii="Arial Narrow" w:hAnsi="Arial Narrow"/>
        </w:rPr>
        <w:t xml:space="preserve">„Zkapacitnění vodovodu Černý Důl – Čistá v Krkonoších – IV. etapa“ – záměr stavby, </w:t>
      </w:r>
    </w:p>
    <w:p w14:paraId="22239FA0" w14:textId="77777777" w:rsidR="0060363A" w:rsidRDefault="00157CB7" w:rsidP="0060363A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 w:rsidRPr="00EC243E">
        <w:rPr>
          <w:rFonts w:ascii="Arial Narrow" w:hAnsi="Arial Narrow"/>
        </w:rPr>
        <w:t>Veřejná zakázka (zjednodušené podlimitní řízení) – zadávací podmínky a úkony související s výběrovým řízením na zhotovitele stavby „Zkapacitnění vodovodu Černý Důl – Čistá v Krkonoších – IV. etapa“</w:t>
      </w:r>
    </w:p>
    <w:p w14:paraId="480CF48B" w14:textId="77777777" w:rsidR="0060363A" w:rsidRPr="00EC243E" w:rsidRDefault="0060363A" w:rsidP="0060363A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 w:rsidRPr="00EC243E">
        <w:rPr>
          <w:rFonts w:ascii="Arial Narrow" w:hAnsi="Arial Narrow"/>
        </w:rPr>
        <w:t xml:space="preserve">Úprava Zásad MČD – zapracování Výkladového stanoviska </w:t>
      </w:r>
    </w:p>
    <w:p w14:paraId="6DA0AC52" w14:textId="77777777" w:rsidR="0060363A" w:rsidRDefault="0060363A" w:rsidP="0060363A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 w:rsidRPr="00EC243E">
        <w:rPr>
          <w:rFonts w:ascii="Arial Narrow" w:hAnsi="Arial Narrow"/>
        </w:rPr>
        <w:t>Odměna uvolněné starostce za odvedenou práci</w:t>
      </w:r>
    </w:p>
    <w:p w14:paraId="3952555D" w14:textId="1BFB52EF" w:rsidR="00042568" w:rsidRPr="00EC243E" w:rsidRDefault="00042568" w:rsidP="0060363A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>
        <w:rPr>
          <w:rFonts w:ascii="Arial Narrow" w:hAnsi="Arial Narrow"/>
        </w:rPr>
        <w:t>Záměr směny pozemků v k.ú. Černý Důl</w:t>
      </w:r>
    </w:p>
    <w:p w14:paraId="290B708C" w14:textId="77777777" w:rsidR="00157CB7" w:rsidRDefault="00157CB7" w:rsidP="00157CB7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 w:rsidRPr="006D72AE">
        <w:rPr>
          <w:rFonts w:ascii="Arial Narrow" w:hAnsi="Arial Narrow"/>
        </w:rPr>
        <w:t>Informace</w:t>
      </w:r>
    </w:p>
    <w:p w14:paraId="75046516" w14:textId="38F84F6A" w:rsidR="00157CB7" w:rsidRPr="00157CB7" w:rsidRDefault="00157CB7" w:rsidP="00157CB7">
      <w:pPr>
        <w:numPr>
          <w:ilvl w:val="0"/>
          <w:numId w:val="1"/>
        </w:numPr>
        <w:tabs>
          <w:tab w:val="num" w:pos="2408"/>
        </w:tabs>
        <w:spacing w:after="0" w:line="240" w:lineRule="auto"/>
        <w:ind w:left="852" w:hanging="426"/>
        <w:rPr>
          <w:rFonts w:ascii="Arial Narrow" w:hAnsi="Arial Narrow"/>
        </w:rPr>
      </w:pPr>
      <w:r w:rsidRPr="00157CB7">
        <w:rPr>
          <w:rFonts w:ascii="Arial Narrow" w:hAnsi="Arial Narrow"/>
        </w:rPr>
        <w:t>Diskuze</w:t>
      </w:r>
    </w:p>
    <w:p w14:paraId="5EE02F37" w14:textId="77777777" w:rsidR="00263D78" w:rsidRDefault="00263D78" w:rsidP="00263D78">
      <w:pPr>
        <w:spacing w:after="0" w:line="240" w:lineRule="auto"/>
        <w:rPr>
          <w:rFonts w:ascii="Arial Narrow" w:hAnsi="Arial Narrow"/>
        </w:rPr>
      </w:pPr>
    </w:p>
    <w:p w14:paraId="70DB4422" w14:textId="77777777" w:rsidR="00C71650" w:rsidRDefault="00C71650" w:rsidP="00263D78">
      <w:pPr>
        <w:spacing w:after="0" w:line="240" w:lineRule="auto"/>
        <w:rPr>
          <w:rFonts w:ascii="Arial Narrow" w:hAnsi="Arial Narrow"/>
        </w:rPr>
      </w:pPr>
    </w:p>
    <w:p w14:paraId="45D4E3EC" w14:textId="25E69ADF" w:rsidR="00263D78" w:rsidRDefault="00263D78" w:rsidP="00263D78">
      <w:pPr>
        <w:spacing w:after="0"/>
        <w:jc w:val="center"/>
        <w:rPr>
          <w:rFonts w:ascii="Arial Narrow" w:hAnsi="Arial Narrow"/>
        </w:rPr>
      </w:pPr>
      <w:r w:rsidRPr="00141B34">
        <w:rPr>
          <w:rFonts w:ascii="Arial Narrow" w:hAnsi="Arial Narrow"/>
        </w:rPr>
        <w:t xml:space="preserve">V Černém Dole dne </w:t>
      </w:r>
      <w:r w:rsidR="009637AE">
        <w:rPr>
          <w:rFonts w:ascii="Arial Narrow" w:hAnsi="Arial Narrow"/>
        </w:rPr>
        <w:t>14.2.2025</w:t>
      </w:r>
    </w:p>
    <w:p w14:paraId="56C4363C" w14:textId="77777777" w:rsidR="00C71650" w:rsidRPr="00141B34" w:rsidRDefault="00C71650" w:rsidP="00263D78">
      <w:pPr>
        <w:spacing w:after="0"/>
        <w:jc w:val="center"/>
        <w:rPr>
          <w:rFonts w:ascii="Arial Narrow" w:hAnsi="Arial Narrow"/>
          <w:color w:val="FF0000"/>
        </w:rPr>
      </w:pPr>
    </w:p>
    <w:p w14:paraId="1338BB77" w14:textId="77777777" w:rsidR="00263D78" w:rsidRPr="00141B34" w:rsidRDefault="00263D78" w:rsidP="00263D78">
      <w:pPr>
        <w:tabs>
          <w:tab w:val="left" w:pos="126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Alena Purmová</w:t>
      </w:r>
    </w:p>
    <w:p w14:paraId="027C78D6" w14:textId="77777777" w:rsidR="00263D78" w:rsidRPr="00141B34" w:rsidRDefault="00263D78" w:rsidP="00263D78">
      <w:pPr>
        <w:spacing w:after="0"/>
        <w:rPr>
          <w:rFonts w:ascii="Arial Narrow" w:hAnsi="Arial Narrow"/>
        </w:rPr>
      </w:pPr>
      <w:r w:rsidRPr="00141B34">
        <w:rPr>
          <w:rFonts w:ascii="Arial Narrow" w:hAnsi="Arial Narrow"/>
        </w:rPr>
        <w:t>starost</w:t>
      </w:r>
      <w:r>
        <w:rPr>
          <w:rFonts w:ascii="Arial Narrow" w:hAnsi="Arial Narrow"/>
        </w:rPr>
        <w:t>k</w:t>
      </w:r>
      <w:r w:rsidRPr="00141B34">
        <w:rPr>
          <w:rFonts w:ascii="Arial Narrow" w:hAnsi="Arial Narrow"/>
        </w:rPr>
        <w:t>a městyse Černý Důl</w:t>
      </w:r>
    </w:p>
    <w:p w14:paraId="7C344A7C" w14:textId="77777777" w:rsidR="00263D78" w:rsidRPr="00141B34" w:rsidRDefault="00263D78" w:rsidP="00263D78">
      <w:pPr>
        <w:spacing w:after="0"/>
        <w:rPr>
          <w:rFonts w:ascii="Arial Narrow" w:hAnsi="Arial Narrow"/>
        </w:rPr>
      </w:pPr>
    </w:p>
    <w:p w14:paraId="7D1A5F59" w14:textId="767C355D" w:rsidR="00263D78" w:rsidRPr="00141B34" w:rsidRDefault="00263D78" w:rsidP="00263D78">
      <w:pPr>
        <w:tabs>
          <w:tab w:val="left" w:pos="5245"/>
        </w:tabs>
        <w:spacing w:after="0"/>
        <w:rPr>
          <w:rFonts w:ascii="Arial Narrow" w:hAnsi="Arial Narrow"/>
        </w:rPr>
      </w:pPr>
      <w:r w:rsidRPr="00141B34">
        <w:rPr>
          <w:rFonts w:ascii="Arial Narrow" w:hAnsi="Arial Narrow"/>
        </w:rPr>
        <w:t xml:space="preserve">Vyvěšeno na úřední desce dne: </w:t>
      </w:r>
      <w:r w:rsidR="009637AE">
        <w:rPr>
          <w:rFonts w:ascii="Arial Narrow" w:hAnsi="Arial Narrow"/>
        </w:rPr>
        <w:t>14.2.2025</w:t>
      </w:r>
      <w:r w:rsidRPr="00141B34">
        <w:rPr>
          <w:rFonts w:ascii="Arial Narrow" w:hAnsi="Arial Narrow"/>
        </w:rPr>
        <w:tab/>
      </w:r>
      <w:r w:rsidRPr="00141B34">
        <w:rPr>
          <w:rFonts w:ascii="Arial Narrow" w:hAnsi="Arial Narrow"/>
        </w:rPr>
        <w:tab/>
        <w:t>Sejmuto z úřední desky dne:</w:t>
      </w:r>
    </w:p>
    <w:p w14:paraId="77BBFD3A" w14:textId="18A751CD" w:rsidR="00F944CF" w:rsidRDefault="00263D78" w:rsidP="00263D78">
      <w:pPr>
        <w:spacing w:after="0"/>
        <w:ind w:firstLine="708"/>
        <w:jc w:val="both"/>
      </w:pPr>
      <w:r w:rsidRPr="00141B34">
        <w:rPr>
          <w:rFonts w:ascii="Arial Narrow" w:hAnsi="Arial Narrow"/>
          <w:i/>
        </w:rPr>
        <w:t xml:space="preserve">Jméno a podpis: </w:t>
      </w:r>
      <w:r w:rsidRPr="00141B34">
        <w:rPr>
          <w:rFonts w:ascii="Arial Narrow" w:hAnsi="Arial Narrow"/>
          <w:i/>
        </w:rPr>
        <w:tab/>
      </w:r>
      <w:r w:rsidRPr="00141B34">
        <w:rPr>
          <w:rFonts w:ascii="Arial Narrow" w:hAnsi="Arial Narrow"/>
          <w:i/>
        </w:rPr>
        <w:tab/>
      </w:r>
      <w:r w:rsidRPr="00141B34">
        <w:rPr>
          <w:rFonts w:ascii="Arial Narrow" w:hAnsi="Arial Narrow"/>
          <w:i/>
        </w:rPr>
        <w:tab/>
      </w:r>
      <w:r w:rsidRPr="00141B34">
        <w:rPr>
          <w:rFonts w:ascii="Arial Narrow" w:hAnsi="Arial Narrow"/>
          <w:i/>
        </w:rPr>
        <w:tab/>
      </w:r>
      <w:r w:rsidRPr="00141B34">
        <w:rPr>
          <w:rFonts w:ascii="Arial Narrow" w:hAnsi="Arial Narrow"/>
          <w:i/>
        </w:rPr>
        <w:tab/>
      </w:r>
      <w:r w:rsidRPr="00141B34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Pr="00141B34">
        <w:rPr>
          <w:rFonts w:ascii="Arial Narrow" w:hAnsi="Arial Narrow"/>
          <w:i/>
        </w:rPr>
        <w:t>Jméno a podpis:</w:t>
      </w:r>
      <w:bookmarkEnd w:id="0"/>
    </w:p>
    <w:sectPr w:rsidR="00F9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C7ED8"/>
    <w:multiLevelType w:val="hybridMultilevel"/>
    <w:tmpl w:val="07BC3562"/>
    <w:lvl w:ilvl="0" w:tplc="0405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1" w:tplc="04050003">
      <w:numFmt w:val="decimal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Times New Roman" w:hint="default"/>
      </w:rPr>
    </w:lvl>
    <w:lvl w:ilvl="2" w:tplc="04050005">
      <w:numFmt w:val="decimal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050001">
      <w:numFmt w:val="decimal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050003">
      <w:numFmt w:val="decimal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Times New Roman" w:hint="default"/>
      </w:rPr>
    </w:lvl>
    <w:lvl w:ilvl="5" w:tplc="04050005">
      <w:numFmt w:val="decimal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050001">
      <w:numFmt w:val="decimal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050003">
      <w:numFmt w:val="decimal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Times New Roman" w:hint="default"/>
      </w:rPr>
    </w:lvl>
    <w:lvl w:ilvl="8" w:tplc="04050005">
      <w:numFmt w:val="decimal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num w:numId="1" w16cid:durableId="135380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78"/>
    <w:rsid w:val="00042568"/>
    <w:rsid w:val="000E2877"/>
    <w:rsid w:val="00157CB7"/>
    <w:rsid w:val="00263D78"/>
    <w:rsid w:val="002677BA"/>
    <w:rsid w:val="003B57BC"/>
    <w:rsid w:val="00460DC1"/>
    <w:rsid w:val="0060363A"/>
    <w:rsid w:val="00747636"/>
    <w:rsid w:val="008E079E"/>
    <w:rsid w:val="009637AE"/>
    <w:rsid w:val="009A1ED0"/>
    <w:rsid w:val="009F5727"/>
    <w:rsid w:val="00AF2565"/>
    <w:rsid w:val="00C71650"/>
    <w:rsid w:val="00DA20BA"/>
    <w:rsid w:val="00DE27D6"/>
    <w:rsid w:val="00E2520E"/>
    <w:rsid w:val="00F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3587"/>
  <w15:chartTrackingRefBased/>
  <w15:docId w15:val="{7A1EF562-8106-4850-8F59-CE51ECE0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3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3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3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3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3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3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3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3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3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3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3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3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3D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3D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3D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3D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3D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3D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263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3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3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3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3D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3D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3D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3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3D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3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Černý Důl</dc:creator>
  <cp:keywords/>
  <dc:description/>
  <cp:lastModifiedBy>Tajemnice Černý Důl</cp:lastModifiedBy>
  <cp:revision>3</cp:revision>
  <dcterms:created xsi:type="dcterms:W3CDTF">2025-02-06T09:56:00Z</dcterms:created>
  <dcterms:modified xsi:type="dcterms:W3CDTF">2025-02-12T08:30:00Z</dcterms:modified>
</cp:coreProperties>
</file>