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B0994" w14:textId="41768622" w:rsidR="00EB7A5A" w:rsidRDefault="003F542F">
      <w:r>
        <w:rPr>
          <w:noProof/>
        </w:rPr>
        <w:drawing>
          <wp:inline distT="0" distB="0" distL="0" distR="0" wp14:anchorId="6287B238" wp14:editId="74AA91BC">
            <wp:extent cx="1943100" cy="704374"/>
            <wp:effectExtent l="0" t="0" r="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285" cy="706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53E1D606" wp14:editId="3D2828FA">
            <wp:extent cx="3514725" cy="1042468"/>
            <wp:effectExtent l="0" t="0" r="0" b="5715"/>
            <wp:docPr id="5" name="Obrázek 5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text, klipar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777" cy="1055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7A5A">
        <w:rPr>
          <w:noProof/>
        </w:rPr>
        <w:drawing>
          <wp:inline distT="0" distB="0" distL="0" distR="0" wp14:anchorId="58129FA6" wp14:editId="5DDE6D16">
            <wp:extent cx="1619323" cy="104775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36940" cy="1059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6F57">
        <w:rPr>
          <w:noProof/>
        </w:rPr>
        <w:t xml:space="preserve"> </w:t>
      </w:r>
      <w:r w:rsidR="00C312D6">
        <w:rPr>
          <w:noProof/>
        </w:rPr>
        <w:t xml:space="preserve"> </w:t>
      </w:r>
      <w:r w:rsidR="00936603">
        <w:rPr>
          <w:noProof/>
        </w:rPr>
        <w:drawing>
          <wp:inline distT="0" distB="0" distL="0" distR="0" wp14:anchorId="7CBB70A2" wp14:editId="41B6F5A7">
            <wp:extent cx="1457614" cy="714375"/>
            <wp:effectExtent l="0" t="0" r="952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328" cy="71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4312B" w14:textId="5ED71EFE" w:rsidR="006D0C11" w:rsidRDefault="006C2BFB">
      <w:r>
        <w:rPr>
          <w:noProof/>
        </w:rPr>
        <w:t xml:space="preserve"> </w:t>
      </w:r>
      <w:r w:rsidR="006D0C11">
        <w:rPr>
          <w:noProof/>
        </w:rPr>
        <w:drawing>
          <wp:inline distT="0" distB="0" distL="0" distR="0" wp14:anchorId="7281F938" wp14:editId="00CB3DE3">
            <wp:extent cx="1417023" cy="617620"/>
            <wp:effectExtent l="0" t="0" r="0" b="0"/>
            <wp:docPr id="8" name="Obrázek 8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 descr="Obsah obrázku text, klipar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99" cy="622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12D6">
        <w:t xml:space="preserve"> </w:t>
      </w:r>
      <w:r w:rsidR="007F5A12">
        <w:t xml:space="preserve"> </w:t>
      </w:r>
      <w:r w:rsidR="007F5A12">
        <w:rPr>
          <w:noProof/>
        </w:rPr>
        <w:t xml:space="preserve">  </w:t>
      </w:r>
      <w:r>
        <w:rPr>
          <w:noProof/>
        </w:rPr>
        <w:t xml:space="preserve">  </w:t>
      </w:r>
      <w:r w:rsidR="00D45F06">
        <w:rPr>
          <w:noProof/>
        </w:rPr>
        <w:drawing>
          <wp:inline distT="0" distB="0" distL="0" distR="0" wp14:anchorId="737607FC" wp14:editId="44019197">
            <wp:extent cx="2264508" cy="723900"/>
            <wp:effectExtent l="0" t="0" r="2540" b="0"/>
            <wp:docPr id="9" name="Obrázek 9" descr="Gasco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Gasco">
                      <a:hlinkClick r:id="rId9"/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309" cy="72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 w:rsidR="009A0AD5">
        <w:rPr>
          <w:noProof/>
        </w:rPr>
        <w:drawing>
          <wp:inline distT="0" distB="0" distL="0" distR="0" wp14:anchorId="5DF2EF09" wp14:editId="61E850F3">
            <wp:extent cx="1885950" cy="831807"/>
            <wp:effectExtent l="0" t="0" r="0" b="698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40" cy="842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5D5D">
        <w:rPr>
          <w:noProof/>
        </w:rPr>
        <w:t xml:space="preserve"> </w:t>
      </w:r>
      <w:r>
        <w:rPr>
          <w:noProof/>
        </w:rPr>
        <w:t xml:space="preserve">      </w:t>
      </w:r>
      <w:r w:rsidR="00745D5D">
        <w:rPr>
          <w:noProof/>
        </w:rPr>
        <w:drawing>
          <wp:inline distT="0" distB="0" distL="0" distR="0" wp14:anchorId="604CDDC3" wp14:editId="0FEB34F3">
            <wp:extent cx="1426305" cy="1019175"/>
            <wp:effectExtent l="0" t="0" r="2540" b="0"/>
            <wp:docPr id="2" name="Obrázek 2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999" cy="1024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5D5D">
        <w:rPr>
          <w:noProof/>
        </w:rPr>
        <w:t xml:space="preserve"> </w:t>
      </w:r>
      <w:r w:rsidR="00A8277D">
        <w:rPr>
          <w:noProof/>
        </w:rPr>
        <w:t xml:space="preserve"> </w:t>
      </w:r>
      <w:r w:rsidR="00481182">
        <w:rPr>
          <w:noProof/>
        </w:rPr>
        <w:br/>
      </w:r>
      <w:r w:rsidR="00481182">
        <w:rPr>
          <w:noProof/>
        </w:rPr>
        <w:br/>
      </w:r>
      <w:r>
        <w:rPr>
          <w:noProof/>
        </w:rPr>
        <w:t xml:space="preserve">       </w:t>
      </w:r>
      <w:r w:rsidR="00A8277D">
        <w:rPr>
          <w:noProof/>
        </w:rPr>
        <w:drawing>
          <wp:inline distT="0" distB="0" distL="0" distR="0" wp14:anchorId="3B2E8A58" wp14:editId="5CB7BC16">
            <wp:extent cx="3790129" cy="590550"/>
            <wp:effectExtent l="0" t="0" r="127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0455" cy="5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3637B5" w14:textId="58964111" w:rsidR="00D45F06" w:rsidRDefault="00454179">
      <w:r>
        <w:rPr>
          <w:noProof/>
        </w:rPr>
        <w:drawing>
          <wp:inline distT="0" distB="0" distL="0" distR="0" wp14:anchorId="0D0F90E6" wp14:editId="047A9A11">
            <wp:extent cx="1632946" cy="1162050"/>
            <wp:effectExtent l="0" t="0" r="5715" b="0"/>
            <wp:docPr id="10" name="Obrázek 10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 10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651" cy="116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2FBD">
        <w:t xml:space="preserve"> </w:t>
      </w:r>
      <w:r w:rsidR="00E72FBD">
        <w:rPr>
          <w:noProof/>
        </w:rPr>
        <w:drawing>
          <wp:inline distT="0" distB="0" distL="0" distR="0" wp14:anchorId="783C43FB" wp14:editId="4FE0260B">
            <wp:extent cx="2409825" cy="1447800"/>
            <wp:effectExtent l="0" t="0" r="9525" b="0"/>
            <wp:docPr id="14" name="Obrázek 14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ázek 14" descr="Obsah obrázku text, klipar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2FBD">
        <w:t xml:space="preserve"> </w:t>
      </w:r>
      <w:r w:rsidR="00E72FBD">
        <w:rPr>
          <w:noProof/>
        </w:rPr>
        <w:drawing>
          <wp:inline distT="0" distB="0" distL="0" distR="0" wp14:anchorId="24B083BB" wp14:editId="5BC9C8B3">
            <wp:extent cx="2255885" cy="1057186"/>
            <wp:effectExtent l="0" t="0" r="0" b="0"/>
            <wp:docPr id="15" name="Obrázek 15" descr="Obsah obrázku text, obloha, exteriér, tráv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ázek 15" descr="Obsah obrázku text, obloha, exteriér, tráv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83415" cy="1070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77D">
        <w:t xml:space="preserve"> </w:t>
      </w:r>
      <w:r w:rsidR="00A8277D">
        <w:rPr>
          <w:noProof/>
        </w:rPr>
        <w:drawing>
          <wp:inline distT="0" distB="0" distL="0" distR="0" wp14:anchorId="16F6B44B" wp14:editId="025FF50D">
            <wp:extent cx="1847850" cy="1121652"/>
            <wp:effectExtent l="0" t="0" r="0" b="254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831" cy="1123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52859" w14:textId="4EEF8A90" w:rsidR="00E72FBD" w:rsidRDefault="00B369BE">
      <w:r>
        <w:rPr>
          <w:noProof/>
        </w:rPr>
        <w:lastRenderedPageBreak/>
        <w:drawing>
          <wp:inline distT="0" distB="0" distL="0" distR="0" wp14:anchorId="681E9B27" wp14:editId="5B230A4F">
            <wp:extent cx="1885950" cy="1256333"/>
            <wp:effectExtent l="0" t="0" r="0" b="1270"/>
            <wp:docPr id="16" name="Obrázek 16" descr="Obsah obrázku strom, exteriér, dům, budov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ázek 16" descr="Obsah obrázku strom, exteriér, dům, budov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678" cy="1261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6C2BFB">
        <w:rPr>
          <w:noProof/>
        </w:rPr>
        <w:t xml:space="preserve">   </w:t>
      </w:r>
      <w:r>
        <w:rPr>
          <w:noProof/>
        </w:rPr>
        <w:drawing>
          <wp:inline distT="0" distB="0" distL="0" distR="0" wp14:anchorId="0C73B17C" wp14:editId="7E7B36F7">
            <wp:extent cx="1800887" cy="1200150"/>
            <wp:effectExtent l="0" t="0" r="8890" b="0"/>
            <wp:docPr id="17" name="Obrázek 17" descr="Obsah obrázku text, exteriér, budova, dům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ázek 17" descr="Obsah obrázku text, exteriér, budova, dům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16" cy="1208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6C2BFB">
        <w:rPr>
          <w:noProof/>
        </w:rPr>
        <w:t xml:space="preserve">    </w:t>
      </w:r>
      <w:r w:rsidR="001170BF">
        <w:rPr>
          <w:noProof/>
        </w:rPr>
        <w:drawing>
          <wp:inline distT="0" distB="0" distL="0" distR="0" wp14:anchorId="264F1877" wp14:editId="76FC2391">
            <wp:extent cx="2223493" cy="1295400"/>
            <wp:effectExtent l="0" t="0" r="5715" b="0"/>
            <wp:docPr id="19" name="Obrázek 19" descr="Obsah obrázku text, sníh, budova, exterié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brázek 19" descr="Obsah obrázku text, sníh, budova, exteriér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451" cy="1299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9B64E" w14:textId="37B54CFF" w:rsidR="004C684E" w:rsidRPr="00933532" w:rsidRDefault="00481182">
      <w:pPr>
        <w:rPr>
          <w:b/>
          <w:bCs/>
          <w:sz w:val="28"/>
          <w:szCs w:val="28"/>
          <w:u w:val="single"/>
        </w:rPr>
      </w:pPr>
      <w:r>
        <w:rPr>
          <w:b/>
          <w:bCs/>
        </w:rPr>
        <w:br/>
      </w:r>
      <w:r w:rsidR="000545D2">
        <w:rPr>
          <w:b/>
          <w:bCs/>
          <w:sz w:val="28"/>
          <w:szCs w:val="28"/>
          <w:u w:val="single"/>
        </w:rPr>
        <w:t xml:space="preserve"> </w:t>
      </w:r>
    </w:p>
    <w:tbl>
      <w:tblPr>
        <w:tblW w:w="41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9"/>
      </w:tblGrid>
      <w:tr w:rsidR="00333A12" w:rsidRPr="00933532" w14:paraId="3160C557" w14:textId="77777777" w:rsidTr="00333A12">
        <w:trPr>
          <w:trHeight w:val="305"/>
        </w:trPr>
        <w:tc>
          <w:tcPr>
            <w:tcW w:w="41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69B253" w14:textId="77777777" w:rsidR="00333A12" w:rsidRPr="00933532" w:rsidRDefault="00333A12" w:rsidP="00605A89">
            <w:pPr>
              <w:pStyle w:val="Bezmezer"/>
              <w:rPr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933532">
              <w:rPr>
                <w:b/>
                <w:bCs/>
                <w:sz w:val="24"/>
                <w:szCs w:val="24"/>
                <w:lang w:eastAsia="cs-CZ"/>
              </w:rPr>
              <w:t>Havex</w:t>
            </w:r>
            <w:proofErr w:type="spellEnd"/>
            <w:r w:rsidRPr="00933532">
              <w:rPr>
                <w:b/>
                <w:bCs/>
                <w:sz w:val="24"/>
                <w:szCs w:val="24"/>
                <w:lang w:eastAsia="cs-CZ"/>
              </w:rPr>
              <w:t xml:space="preserve">-auto s.r.o. </w:t>
            </w:r>
          </w:p>
          <w:p w14:paraId="1EEAD101" w14:textId="64E10478" w:rsidR="00333A12" w:rsidRPr="00933532" w:rsidRDefault="00333A12" w:rsidP="00605A89">
            <w:pPr>
              <w:pStyle w:val="Bezmezer"/>
              <w:rPr>
                <w:b/>
                <w:bCs/>
                <w:sz w:val="24"/>
                <w:szCs w:val="24"/>
                <w:lang w:eastAsia="cs-CZ"/>
              </w:rPr>
            </w:pPr>
            <w:r w:rsidRPr="00933532">
              <w:rPr>
                <w:b/>
                <w:bCs/>
                <w:sz w:val="24"/>
                <w:szCs w:val="24"/>
                <w:lang w:eastAsia="cs-CZ"/>
              </w:rPr>
              <w:t xml:space="preserve">HHD s.r.o. </w:t>
            </w:r>
          </w:p>
        </w:tc>
      </w:tr>
      <w:tr w:rsidR="00333A12" w:rsidRPr="00933532" w14:paraId="662A45AE" w14:textId="77777777" w:rsidTr="00333A12">
        <w:trPr>
          <w:trHeight w:val="305"/>
        </w:trPr>
        <w:tc>
          <w:tcPr>
            <w:tcW w:w="41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7F7A5D" w14:textId="77777777" w:rsidR="00333A12" w:rsidRPr="00933532" w:rsidRDefault="00333A12" w:rsidP="00605A89">
            <w:pPr>
              <w:pStyle w:val="Bezmezer"/>
              <w:rPr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933532">
              <w:rPr>
                <w:b/>
                <w:bCs/>
                <w:sz w:val="24"/>
                <w:szCs w:val="24"/>
                <w:lang w:eastAsia="cs-CZ"/>
              </w:rPr>
              <w:t>Realspo</w:t>
            </w:r>
            <w:proofErr w:type="spellEnd"/>
            <w:r w:rsidRPr="00933532">
              <w:rPr>
                <w:b/>
                <w:bCs/>
                <w:sz w:val="24"/>
                <w:szCs w:val="24"/>
                <w:lang w:eastAsia="cs-CZ"/>
              </w:rPr>
              <w:t xml:space="preserve"> s.r.o.</w:t>
            </w:r>
          </w:p>
          <w:p w14:paraId="7D8620DE" w14:textId="77777777" w:rsidR="00333A12" w:rsidRPr="00933532" w:rsidRDefault="00333A12" w:rsidP="00605A89">
            <w:pPr>
              <w:pStyle w:val="Bezmezer"/>
              <w:rPr>
                <w:b/>
                <w:bCs/>
                <w:color w:val="843C0C"/>
                <w:sz w:val="24"/>
                <w:szCs w:val="24"/>
                <w:lang w:eastAsia="cs-CZ"/>
              </w:rPr>
            </w:pPr>
            <w:r w:rsidRPr="00933532">
              <w:rPr>
                <w:b/>
                <w:bCs/>
                <w:sz w:val="24"/>
                <w:szCs w:val="24"/>
                <w:lang w:eastAsia="cs-CZ"/>
              </w:rPr>
              <w:t xml:space="preserve">Colorado ski </w:t>
            </w:r>
            <w:proofErr w:type="spellStart"/>
            <w:r w:rsidRPr="00933532">
              <w:rPr>
                <w:b/>
                <w:bCs/>
                <w:sz w:val="24"/>
                <w:szCs w:val="24"/>
                <w:lang w:eastAsia="cs-CZ"/>
              </w:rPr>
              <w:t>rental</w:t>
            </w:r>
            <w:proofErr w:type="spellEnd"/>
            <w:r w:rsidRPr="00933532">
              <w:rPr>
                <w:b/>
                <w:bCs/>
                <w:color w:val="843C0C"/>
                <w:sz w:val="24"/>
                <w:szCs w:val="24"/>
                <w:lang w:eastAsia="cs-CZ"/>
              </w:rPr>
              <w:t xml:space="preserve"> </w:t>
            </w:r>
          </w:p>
          <w:p w14:paraId="1DA7D1BF" w14:textId="44626B0B" w:rsidR="00333A12" w:rsidRPr="00933532" w:rsidRDefault="00333A12" w:rsidP="00605A89">
            <w:pPr>
              <w:pStyle w:val="Bezmezer"/>
              <w:rPr>
                <w:b/>
                <w:bCs/>
                <w:i/>
                <w:iCs/>
                <w:color w:val="C55A11"/>
                <w:sz w:val="24"/>
                <w:szCs w:val="24"/>
                <w:lang w:eastAsia="cs-CZ"/>
              </w:rPr>
            </w:pPr>
            <w:r w:rsidRPr="00933532">
              <w:rPr>
                <w:b/>
                <w:bCs/>
                <w:sz w:val="24"/>
                <w:szCs w:val="24"/>
                <w:lang w:eastAsia="cs-CZ"/>
              </w:rPr>
              <w:t>Ekologický rozvoj a výstavba s.r.o.</w:t>
            </w:r>
            <w:r w:rsidRPr="00933532">
              <w:rPr>
                <w:b/>
                <w:bCs/>
                <w:color w:val="843C0C"/>
                <w:sz w:val="24"/>
                <w:szCs w:val="24"/>
                <w:lang w:eastAsia="cs-CZ"/>
              </w:rPr>
              <w:t xml:space="preserve"> </w:t>
            </w:r>
          </w:p>
          <w:p w14:paraId="4A2651D8" w14:textId="77777777" w:rsidR="00333A12" w:rsidRPr="00933532" w:rsidRDefault="00333A12" w:rsidP="00605A89">
            <w:pPr>
              <w:pStyle w:val="Bezmezer"/>
              <w:rPr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933532">
              <w:rPr>
                <w:b/>
                <w:bCs/>
                <w:sz w:val="24"/>
                <w:szCs w:val="24"/>
                <w:lang w:eastAsia="cs-CZ"/>
              </w:rPr>
              <w:t>Gasco</w:t>
            </w:r>
            <w:proofErr w:type="spellEnd"/>
            <w:r w:rsidRPr="00933532">
              <w:rPr>
                <w:b/>
                <w:bCs/>
                <w:sz w:val="24"/>
                <w:szCs w:val="24"/>
                <w:lang w:eastAsia="cs-CZ"/>
              </w:rPr>
              <w:t xml:space="preserve"> s.r.o. </w:t>
            </w:r>
          </w:p>
          <w:p w14:paraId="3B1EB3EB" w14:textId="77777777" w:rsidR="00333A12" w:rsidRPr="00933532" w:rsidRDefault="00333A12" w:rsidP="00605A89">
            <w:pPr>
              <w:pStyle w:val="Bezmezer"/>
              <w:rPr>
                <w:b/>
                <w:bCs/>
                <w:color w:val="843C0C"/>
                <w:sz w:val="24"/>
                <w:szCs w:val="24"/>
                <w:lang w:eastAsia="cs-CZ"/>
              </w:rPr>
            </w:pPr>
            <w:r w:rsidRPr="00933532">
              <w:rPr>
                <w:b/>
                <w:bCs/>
                <w:sz w:val="24"/>
                <w:szCs w:val="24"/>
                <w:lang w:eastAsia="cs-CZ"/>
              </w:rPr>
              <w:t xml:space="preserve">Ekofarma </w:t>
            </w:r>
            <w:proofErr w:type="spellStart"/>
            <w:r w:rsidRPr="00933532">
              <w:rPr>
                <w:b/>
                <w:bCs/>
                <w:sz w:val="24"/>
                <w:szCs w:val="24"/>
                <w:lang w:eastAsia="cs-CZ"/>
              </w:rPr>
              <w:t>Arnultovice</w:t>
            </w:r>
            <w:proofErr w:type="spellEnd"/>
            <w:r w:rsidRPr="00933532">
              <w:rPr>
                <w:b/>
                <w:bCs/>
                <w:color w:val="843C0C"/>
                <w:sz w:val="24"/>
                <w:szCs w:val="24"/>
                <w:lang w:eastAsia="cs-CZ"/>
              </w:rPr>
              <w:t xml:space="preserve"> </w:t>
            </w:r>
          </w:p>
          <w:p w14:paraId="23E92028" w14:textId="3D6CDC7A" w:rsidR="00333A12" w:rsidRPr="00933532" w:rsidRDefault="00333A12" w:rsidP="00605A89">
            <w:pPr>
              <w:pStyle w:val="Bezmezer"/>
              <w:rPr>
                <w:b/>
                <w:bCs/>
                <w:color w:val="843C0C"/>
                <w:sz w:val="24"/>
                <w:szCs w:val="24"/>
                <w:lang w:eastAsia="cs-CZ"/>
              </w:rPr>
            </w:pPr>
            <w:r w:rsidRPr="00933532">
              <w:rPr>
                <w:b/>
                <w:bCs/>
                <w:sz w:val="24"/>
                <w:szCs w:val="24"/>
                <w:lang w:eastAsia="cs-CZ"/>
              </w:rPr>
              <w:t>DK-</w:t>
            </w:r>
            <w:proofErr w:type="spellStart"/>
            <w:r w:rsidRPr="00933532">
              <w:rPr>
                <w:b/>
                <w:bCs/>
                <w:sz w:val="24"/>
                <w:szCs w:val="24"/>
                <w:lang w:eastAsia="cs-CZ"/>
              </w:rPr>
              <w:t>Rental</w:t>
            </w:r>
            <w:proofErr w:type="spellEnd"/>
            <w:r w:rsidRPr="00933532">
              <w:rPr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  <w:p w14:paraId="41835395" w14:textId="77777777" w:rsidR="00333A12" w:rsidRPr="00933532" w:rsidRDefault="00333A12" w:rsidP="00605A89">
            <w:pPr>
              <w:pStyle w:val="Bezmezer"/>
              <w:rPr>
                <w:b/>
                <w:bCs/>
                <w:sz w:val="24"/>
                <w:szCs w:val="24"/>
                <w:lang w:eastAsia="cs-CZ"/>
              </w:rPr>
            </w:pPr>
            <w:r w:rsidRPr="00933532">
              <w:rPr>
                <w:b/>
                <w:bCs/>
                <w:sz w:val="24"/>
                <w:szCs w:val="24"/>
                <w:lang w:eastAsia="cs-CZ"/>
              </w:rPr>
              <w:t xml:space="preserve">Medová </w:t>
            </w:r>
            <w:proofErr w:type="gramStart"/>
            <w:r w:rsidRPr="00933532">
              <w:rPr>
                <w:b/>
                <w:bCs/>
                <w:sz w:val="24"/>
                <w:szCs w:val="24"/>
                <w:lang w:eastAsia="cs-CZ"/>
              </w:rPr>
              <w:t>Chalupa</w:t>
            </w:r>
            <w:r w:rsidRPr="00933532">
              <w:rPr>
                <w:b/>
                <w:bCs/>
                <w:color w:val="843C0C"/>
                <w:sz w:val="24"/>
                <w:szCs w:val="24"/>
                <w:lang w:eastAsia="cs-CZ"/>
              </w:rPr>
              <w:t xml:space="preserve"> - </w:t>
            </w:r>
            <w:r w:rsidRPr="00933532">
              <w:rPr>
                <w:b/>
                <w:bCs/>
                <w:sz w:val="24"/>
                <w:szCs w:val="24"/>
                <w:lang w:eastAsia="cs-CZ"/>
              </w:rPr>
              <w:t>Milotová</w:t>
            </w:r>
            <w:proofErr w:type="gramEnd"/>
            <w:r w:rsidRPr="00933532">
              <w:rPr>
                <w:b/>
                <w:bCs/>
                <w:sz w:val="24"/>
                <w:szCs w:val="24"/>
                <w:lang w:eastAsia="cs-CZ"/>
              </w:rPr>
              <w:t xml:space="preserve"> Radka</w:t>
            </w:r>
            <w:r w:rsidRPr="00933532">
              <w:rPr>
                <w:b/>
                <w:bCs/>
                <w:color w:val="843C0C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333A12" w:rsidRPr="00933532" w14:paraId="2AB7F9E6" w14:textId="77777777" w:rsidTr="00333A12">
        <w:trPr>
          <w:trHeight w:val="305"/>
        </w:trPr>
        <w:tc>
          <w:tcPr>
            <w:tcW w:w="41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C01A25" w14:textId="77777777" w:rsidR="00333A12" w:rsidRPr="00933532" w:rsidRDefault="00333A12" w:rsidP="00605A89">
            <w:pPr>
              <w:pStyle w:val="Bezmezer"/>
              <w:rPr>
                <w:b/>
                <w:bCs/>
                <w:sz w:val="24"/>
                <w:szCs w:val="24"/>
                <w:lang w:eastAsia="cs-CZ"/>
              </w:rPr>
            </w:pPr>
            <w:r w:rsidRPr="00933532">
              <w:rPr>
                <w:b/>
                <w:bCs/>
                <w:sz w:val="24"/>
                <w:szCs w:val="24"/>
                <w:lang w:eastAsia="cs-CZ"/>
              </w:rPr>
              <w:t>ATC Slunečná</w:t>
            </w:r>
          </w:p>
        </w:tc>
      </w:tr>
      <w:tr w:rsidR="00333A12" w:rsidRPr="00933532" w14:paraId="23EAB5C4" w14:textId="77777777" w:rsidTr="00333A12">
        <w:trPr>
          <w:trHeight w:val="305"/>
        </w:trPr>
        <w:tc>
          <w:tcPr>
            <w:tcW w:w="41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FABB27" w14:textId="77777777" w:rsidR="00333A12" w:rsidRPr="00933532" w:rsidRDefault="00333A12" w:rsidP="00605A89">
            <w:pPr>
              <w:pStyle w:val="Bezmezer"/>
              <w:rPr>
                <w:b/>
                <w:bCs/>
                <w:sz w:val="24"/>
                <w:szCs w:val="24"/>
                <w:lang w:eastAsia="cs-CZ"/>
              </w:rPr>
            </w:pPr>
            <w:r w:rsidRPr="00933532">
              <w:rPr>
                <w:b/>
                <w:bCs/>
                <w:sz w:val="24"/>
                <w:szCs w:val="24"/>
                <w:lang w:eastAsia="cs-CZ"/>
              </w:rPr>
              <w:t>Průcha Vladimír</w:t>
            </w:r>
          </w:p>
        </w:tc>
      </w:tr>
      <w:tr w:rsidR="00333A12" w:rsidRPr="00933532" w14:paraId="56F85848" w14:textId="77777777" w:rsidTr="00333A12">
        <w:trPr>
          <w:trHeight w:val="305"/>
        </w:trPr>
        <w:tc>
          <w:tcPr>
            <w:tcW w:w="41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4BD792" w14:textId="77777777" w:rsidR="00333A12" w:rsidRPr="00933532" w:rsidRDefault="00333A12" w:rsidP="00605A89">
            <w:pPr>
              <w:pStyle w:val="Bezmezer"/>
              <w:rPr>
                <w:b/>
                <w:bCs/>
                <w:sz w:val="24"/>
                <w:szCs w:val="24"/>
                <w:lang w:eastAsia="cs-CZ"/>
              </w:rPr>
            </w:pPr>
            <w:r w:rsidRPr="00933532">
              <w:rPr>
                <w:b/>
                <w:bCs/>
                <w:sz w:val="24"/>
                <w:szCs w:val="24"/>
                <w:lang w:eastAsia="cs-CZ"/>
              </w:rPr>
              <w:t>Lyžařská s.r.o.</w:t>
            </w:r>
          </w:p>
          <w:p w14:paraId="3E9A0529" w14:textId="77777777" w:rsidR="00333A12" w:rsidRPr="00933532" w:rsidRDefault="00333A12" w:rsidP="00605A89">
            <w:pPr>
              <w:pStyle w:val="Bezmezer"/>
              <w:rPr>
                <w:b/>
                <w:bCs/>
                <w:sz w:val="24"/>
                <w:szCs w:val="24"/>
                <w:lang w:eastAsia="cs-CZ"/>
              </w:rPr>
            </w:pPr>
            <w:r w:rsidRPr="00933532">
              <w:rPr>
                <w:b/>
                <w:bCs/>
                <w:sz w:val="24"/>
                <w:szCs w:val="24"/>
                <w:lang w:eastAsia="cs-CZ"/>
              </w:rPr>
              <w:t xml:space="preserve">Podorlická sodovkárna s.r.o. </w:t>
            </w:r>
          </w:p>
          <w:p w14:paraId="35C4B8F5" w14:textId="77777777" w:rsidR="00333A12" w:rsidRPr="00933532" w:rsidRDefault="00333A12" w:rsidP="00605A89">
            <w:pPr>
              <w:pStyle w:val="Bezmezer"/>
              <w:rPr>
                <w:b/>
                <w:bCs/>
                <w:sz w:val="24"/>
                <w:szCs w:val="24"/>
                <w:lang w:eastAsia="cs-CZ"/>
              </w:rPr>
            </w:pPr>
            <w:r w:rsidRPr="00933532">
              <w:rPr>
                <w:b/>
                <w:bCs/>
                <w:sz w:val="24"/>
                <w:szCs w:val="24"/>
                <w:lang w:eastAsia="cs-CZ"/>
              </w:rPr>
              <w:t>Charvát Roman, Ing.</w:t>
            </w:r>
          </w:p>
        </w:tc>
      </w:tr>
      <w:tr w:rsidR="00333A12" w:rsidRPr="00933532" w14:paraId="42A4ECA2" w14:textId="77777777" w:rsidTr="00333A12">
        <w:trPr>
          <w:trHeight w:val="305"/>
        </w:trPr>
        <w:tc>
          <w:tcPr>
            <w:tcW w:w="41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5FB4BA" w14:textId="77777777" w:rsidR="00333A12" w:rsidRPr="00933532" w:rsidRDefault="00333A12" w:rsidP="00605A89">
            <w:pPr>
              <w:pStyle w:val="Bezmezer"/>
              <w:rPr>
                <w:b/>
                <w:bCs/>
                <w:sz w:val="24"/>
                <w:szCs w:val="24"/>
                <w:lang w:eastAsia="cs-CZ"/>
              </w:rPr>
            </w:pPr>
            <w:r w:rsidRPr="00933532">
              <w:rPr>
                <w:b/>
                <w:bCs/>
                <w:sz w:val="24"/>
                <w:szCs w:val="24"/>
                <w:lang w:eastAsia="cs-CZ"/>
              </w:rPr>
              <w:t>Bystrouška s.r.o.</w:t>
            </w:r>
          </w:p>
        </w:tc>
      </w:tr>
      <w:tr w:rsidR="00333A12" w:rsidRPr="00933532" w14:paraId="2176E27F" w14:textId="77777777" w:rsidTr="00333A12">
        <w:trPr>
          <w:trHeight w:val="305"/>
        </w:trPr>
        <w:tc>
          <w:tcPr>
            <w:tcW w:w="41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16CB02" w14:textId="77777777" w:rsidR="00333A12" w:rsidRPr="00933532" w:rsidRDefault="00333A12" w:rsidP="00605A89">
            <w:pPr>
              <w:pStyle w:val="Bezmezer"/>
              <w:rPr>
                <w:b/>
                <w:bCs/>
                <w:sz w:val="24"/>
                <w:szCs w:val="24"/>
                <w:lang w:eastAsia="cs-CZ"/>
              </w:rPr>
            </w:pPr>
            <w:r w:rsidRPr="00933532">
              <w:rPr>
                <w:b/>
                <w:bCs/>
                <w:sz w:val="24"/>
                <w:szCs w:val="24"/>
                <w:lang w:eastAsia="cs-CZ"/>
              </w:rPr>
              <w:t>Kompletní stavby Roubal</w:t>
            </w:r>
          </w:p>
        </w:tc>
      </w:tr>
      <w:tr w:rsidR="00333A12" w:rsidRPr="00933532" w14:paraId="24F77D13" w14:textId="77777777" w:rsidTr="00333A12">
        <w:trPr>
          <w:trHeight w:val="305"/>
        </w:trPr>
        <w:tc>
          <w:tcPr>
            <w:tcW w:w="41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23271E" w14:textId="77777777" w:rsidR="00333A12" w:rsidRPr="00933532" w:rsidRDefault="00333A12" w:rsidP="00605A89">
            <w:pPr>
              <w:pStyle w:val="Bezmezer"/>
              <w:rPr>
                <w:b/>
                <w:bCs/>
                <w:sz w:val="24"/>
                <w:szCs w:val="24"/>
                <w:lang w:eastAsia="cs-CZ"/>
              </w:rPr>
            </w:pPr>
            <w:r w:rsidRPr="00933532">
              <w:rPr>
                <w:b/>
                <w:bCs/>
                <w:sz w:val="24"/>
                <w:szCs w:val="24"/>
                <w:lang w:eastAsia="cs-CZ"/>
              </w:rPr>
              <w:t xml:space="preserve">Vodárenská společnost Lánov </w:t>
            </w:r>
            <w:proofErr w:type="spellStart"/>
            <w:r w:rsidRPr="00933532">
              <w:rPr>
                <w:b/>
                <w:bCs/>
                <w:sz w:val="24"/>
                <w:szCs w:val="24"/>
                <w:lang w:eastAsia="cs-CZ"/>
              </w:rPr>
              <w:t>KmekiComposites</w:t>
            </w:r>
            <w:proofErr w:type="spellEnd"/>
          </w:p>
          <w:p w14:paraId="6A324114" w14:textId="7B1E2B3F" w:rsidR="00253854" w:rsidRPr="00933532" w:rsidRDefault="00253854" w:rsidP="00605A89">
            <w:pPr>
              <w:pStyle w:val="Bezmezer"/>
              <w:rPr>
                <w:b/>
                <w:bCs/>
                <w:sz w:val="24"/>
                <w:szCs w:val="24"/>
                <w:lang w:eastAsia="cs-CZ"/>
              </w:rPr>
            </w:pPr>
            <w:r w:rsidRPr="00933532">
              <w:rPr>
                <w:b/>
                <w:bCs/>
                <w:sz w:val="24"/>
                <w:szCs w:val="24"/>
                <w:lang w:eastAsia="cs-CZ"/>
              </w:rPr>
              <w:t>Čermák Petr</w:t>
            </w:r>
            <w:r w:rsidR="00605A89" w:rsidRPr="00933532">
              <w:rPr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605A89" w:rsidRPr="00933532">
              <w:rPr>
                <w:b/>
                <w:bCs/>
                <w:sz w:val="24"/>
                <w:szCs w:val="24"/>
                <w:lang w:eastAsia="cs-CZ"/>
              </w:rPr>
              <w:br/>
            </w:r>
            <w:r w:rsidRPr="00933532">
              <w:rPr>
                <w:b/>
                <w:bCs/>
                <w:sz w:val="24"/>
                <w:szCs w:val="24"/>
                <w:lang w:eastAsia="cs-CZ"/>
              </w:rPr>
              <w:t>Purmová Alena</w:t>
            </w:r>
          </w:p>
        </w:tc>
      </w:tr>
      <w:tr w:rsidR="00333A12" w:rsidRPr="00D8730B" w14:paraId="6E844F3F" w14:textId="77777777" w:rsidTr="00253854">
        <w:trPr>
          <w:trHeight w:val="305"/>
        </w:trPr>
        <w:tc>
          <w:tcPr>
            <w:tcW w:w="41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B06E4D" w14:textId="77777777" w:rsidR="00333A12" w:rsidRPr="00D8730B" w:rsidRDefault="00333A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</w:tr>
    </w:tbl>
    <w:p w14:paraId="1AC52107" w14:textId="77777777" w:rsidR="004C684E" w:rsidRPr="004C684E" w:rsidRDefault="004C684E">
      <w:pPr>
        <w:rPr>
          <w:b/>
          <w:bCs/>
        </w:rPr>
      </w:pPr>
    </w:p>
    <w:sectPr w:rsidR="004C684E" w:rsidRPr="004C684E" w:rsidSect="003F54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42F"/>
    <w:rsid w:val="000545D2"/>
    <w:rsid w:val="001170BF"/>
    <w:rsid w:val="001F5DE1"/>
    <w:rsid w:val="00253854"/>
    <w:rsid w:val="00326F57"/>
    <w:rsid w:val="00333A12"/>
    <w:rsid w:val="003F542F"/>
    <w:rsid w:val="00454179"/>
    <w:rsid w:val="00481182"/>
    <w:rsid w:val="004C684E"/>
    <w:rsid w:val="005C1241"/>
    <w:rsid w:val="00605A89"/>
    <w:rsid w:val="006C2BFB"/>
    <w:rsid w:val="006D0C11"/>
    <w:rsid w:val="00745D5D"/>
    <w:rsid w:val="007F5A12"/>
    <w:rsid w:val="00933532"/>
    <w:rsid w:val="00936603"/>
    <w:rsid w:val="009403C0"/>
    <w:rsid w:val="009A0AD5"/>
    <w:rsid w:val="009F11F5"/>
    <w:rsid w:val="00A8277D"/>
    <w:rsid w:val="00B369BE"/>
    <w:rsid w:val="00C312D6"/>
    <w:rsid w:val="00C414F2"/>
    <w:rsid w:val="00D45F06"/>
    <w:rsid w:val="00D8730B"/>
    <w:rsid w:val="00E72FBD"/>
    <w:rsid w:val="00EB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6D1"/>
  <w15:chartTrackingRefBased/>
  <w15:docId w15:val="{8D66210E-2B27-4D20-B734-EC1D19C46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05A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8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tiff"/><Relationship Id="rId5" Type="http://schemas.openxmlformats.org/officeDocument/2006/relationships/image" Target="media/image2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image" Target="media/image1.jpeg"/><Relationship Id="rId9" Type="http://schemas.openxmlformats.org/officeDocument/2006/relationships/hyperlink" Target="http://www.gasco.cz/" TargetMode="External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68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cernydul</dc:creator>
  <cp:keywords/>
  <dc:description/>
  <cp:lastModifiedBy>info cernydul</cp:lastModifiedBy>
  <cp:revision>29</cp:revision>
  <cp:lastPrinted>2022-12-17T10:00:00Z</cp:lastPrinted>
  <dcterms:created xsi:type="dcterms:W3CDTF">2022-12-16T14:03:00Z</dcterms:created>
  <dcterms:modified xsi:type="dcterms:W3CDTF">2022-12-17T13:02:00Z</dcterms:modified>
</cp:coreProperties>
</file>