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A0954" w14:textId="77777777" w:rsidR="003D7857" w:rsidRPr="003D7857" w:rsidRDefault="003D7857" w:rsidP="003D7857">
      <w:pPr>
        <w:jc w:val="both"/>
        <w:rPr>
          <w:rFonts w:ascii="Arial Narrow" w:hAnsi="Arial Narrow"/>
          <w:b/>
          <w:bCs/>
          <w:sz w:val="26"/>
          <w:szCs w:val="26"/>
        </w:rPr>
      </w:pPr>
      <w:r w:rsidRPr="003D7857">
        <w:rPr>
          <w:rFonts w:ascii="Arial Narrow" w:hAnsi="Arial Narrow"/>
          <w:b/>
          <w:bCs/>
          <w:sz w:val="26"/>
          <w:szCs w:val="26"/>
        </w:rPr>
        <w:t>Zásady postupu při majetkoprávních úkonech Městyse Černý Důl v souvislosti s prodejem pozemků v majetku Městyse Černý Důl</w:t>
      </w:r>
    </w:p>
    <w:p w14:paraId="43477E8F" w14:textId="3DD185E4" w:rsidR="003D7857" w:rsidRPr="00097AAA" w:rsidRDefault="003D7857" w:rsidP="00752D20">
      <w:pPr>
        <w:spacing w:after="60"/>
        <w:jc w:val="both"/>
        <w:rPr>
          <w:rFonts w:ascii="Arial Narrow" w:hAnsi="Arial Narrow"/>
          <w:b/>
          <w:bCs/>
          <w:sz w:val="24"/>
          <w:szCs w:val="24"/>
        </w:rPr>
      </w:pPr>
      <w:r w:rsidRPr="00097AAA">
        <w:rPr>
          <w:rFonts w:ascii="Arial Narrow" w:hAnsi="Arial Narrow"/>
          <w:b/>
          <w:bCs/>
          <w:sz w:val="24"/>
          <w:szCs w:val="24"/>
        </w:rPr>
        <w:t>Úvodní ustanovení:</w:t>
      </w:r>
    </w:p>
    <w:p w14:paraId="29F307E0" w14:textId="7B05DC14" w:rsidR="003D7857" w:rsidRPr="003D7857" w:rsidRDefault="003D7857" w:rsidP="00752D20">
      <w:pPr>
        <w:spacing w:after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Záměr p</w:t>
      </w:r>
      <w:r w:rsidRPr="003D7857">
        <w:rPr>
          <w:rFonts w:ascii="Arial Narrow" w:hAnsi="Arial Narrow"/>
          <w:sz w:val="24"/>
          <w:szCs w:val="24"/>
        </w:rPr>
        <w:t>rodej</w:t>
      </w:r>
      <w:r w:rsidR="00AA5683">
        <w:rPr>
          <w:rFonts w:ascii="Arial Narrow" w:hAnsi="Arial Narrow"/>
          <w:sz w:val="24"/>
          <w:szCs w:val="24"/>
        </w:rPr>
        <w:t>e</w:t>
      </w:r>
      <w:r w:rsidRPr="003D785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a následně samotný prodej </w:t>
      </w:r>
      <w:r w:rsidRPr="003D7857">
        <w:rPr>
          <w:rFonts w:ascii="Arial Narrow" w:hAnsi="Arial Narrow"/>
          <w:sz w:val="24"/>
          <w:szCs w:val="24"/>
        </w:rPr>
        <w:t xml:space="preserve">se projedná v zastupitelstvu městyse na základě žádosti, </w:t>
      </w:r>
      <w:r w:rsidR="006C256F">
        <w:rPr>
          <w:rFonts w:ascii="Arial Narrow" w:hAnsi="Arial Narrow"/>
          <w:sz w:val="24"/>
          <w:szCs w:val="24"/>
        </w:rPr>
        <w:t>podle</w:t>
      </w:r>
      <w:r w:rsidRPr="003D7857">
        <w:rPr>
          <w:rFonts w:ascii="Arial Narrow" w:hAnsi="Arial Narrow"/>
          <w:sz w:val="24"/>
          <w:szCs w:val="24"/>
        </w:rPr>
        <w:t xml:space="preserve"> které má dojít k nakládání s nemovitými věcmi ve vlastnictví městyse, dle příslušných ustanovení zákona č. 128/2000 Sb</w:t>
      </w:r>
      <w:r>
        <w:rPr>
          <w:rFonts w:ascii="Arial Narrow" w:hAnsi="Arial Narrow"/>
          <w:sz w:val="24"/>
          <w:szCs w:val="24"/>
        </w:rPr>
        <w:t>.,</w:t>
      </w:r>
      <w:r w:rsidRPr="003D7857">
        <w:rPr>
          <w:rFonts w:ascii="Arial Narrow" w:hAnsi="Arial Narrow"/>
          <w:sz w:val="24"/>
          <w:szCs w:val="24"/>
        </w:rPr>
        <w:t xml:space="preserve"> o obcích v platném znění a těmito pravidly pro prodej pozemků z majetku městyse.</w:t>
      </w:r>
    </w:p>
    <w:p w14:paraId="440E9666" w14:textId="77777777" w:rsidR="003D7857" w:rsidRPr="00333DF4" w:rsidRDefault="003D7857" w:rsidP="003D7857">
      <w:pPr>
        <w:pStyle w:val="Bezmezer"/>
        <w:rPr>
          <w:rFonts w:ascii="Arial Narrow" w:hAnsi="Arial Narrow"/>
          <w:sz w:val="24"/>
          <w:szCs w:val="24"/>
        </w:rPr>
      </w:pPr>
      <w:r w:rsidRPr="00333DF4">
        <w:rPr>
          <w:rFonts w:ascii="Arial Narrow" w:hAnsi="Arial Narrow"/>
          <w:sz w:val="24"/>
          <w:szCs w:val="24"/>
        </w:rPr>
        <w:t>Žádost jsou oprávněni podat:</w:t>
      </w:r>
    </w:p>
    <w:p w14:paraId="04BE2ABE" w14:textId="77777777" w:rsidR="003D7857" w:rsidRPr="00333DF4" w:rsidRDefault="003D7857" w:rsidP="003D7857">
      <w:pPr>
        <w:pStyle w:val="Bezmezer"/>
        <w:rPr>
          <w:rFonts w:ascii="Arial Narrow" w:hAnsi="Arial Narrow"/>
          <w:sz w:val="24"/>
          <w:szCs w:val="24"/>
        </w:rPr>
      </w:pPr>
      <w:r w:rsidRPr="00333DF4">
        <w:rPr>
          <w:rFonts w:ascii="Arial Narrow" w:hAnsi="Arial Narrow"/>
          <w:sz w:val="24"/>
          <w:szCs w:val="24"/>
        </w:rPr>
        <w:t>a) právnická osoba nebo</w:t>
      </w:r>
    </w:p>
    <w:p w14:paraId="14D07F15" w14:textId="77777777" w:rsidR="003D7857" w:rsidRPr="00333DF4" w:rsidRDefault="003D7857" w:rsidP="00752D20">
      <w:pPr>
        <w:pStyle w:val="Bezmezer"/>
        <w:spacing w:after="240"/>
        <w:rPr>
          <w:sz w:val="24"/>
          <w:szCs w:val="24"/>
        </w:rPr>
      </w:pPr>
      <w:r w:rsidRPr="00333DF4">
        <w:rPr>
          <w:rFonts w:ascii="Arial Narrow" w:hAnsi="Arial Narrow"/>
          <w:sz w:val="24"/>
          <w:szCs w:val="24"/>
        </w:rPr>
        <w:t>b) fyzická osoba.</w:t>
      </w:r>
    </w:p>
    <w:p w14:paraId="79A53783" w14:textId="72539438" w:rsidR="003D7857" w:rsidRPr="00752D20" w:rsidRDefault="00752D20" w:rsidP="003D7857">
      <w:pPr>
        <w:spacing w:after="6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Žádost a její náležitosti</w:t>
      </w:r>
      <w:r w:rsidR="003D7857" w:rsidRPr="00752D20">
        <w:rPr>
          <w:rFonts w:ascii="Arial Narrow" w:hAnsi="Arial Narrow"/>
          <w:b/>
          <w:bCs/>
          <w:sz w:val="24"/>
          <w:szCs w:val="24"/>
        </w:rPr>
        <w:t>:</w:t>
      </w:r>
    </w:p>
    <w:p w14:paraId="7F3B3ADF" w14:textId="08E2EF98" w:rsidR="00752D20" w:rsidRDefault="00752D20" w:rsidP="003D7857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Jméno, příjmení, datum narození a adresa trvalého bydliště žadatele</w:t>
      </w:r>
      <w:r w:rsidR="00906797">
        <w:rPr>
          <w:rFonts w:ascii="Arial Narrow" w:hAnsi="Arial Narrow"/>
          <w:sz w:val="24"/>
          <w:szCs w:val="24"/>
        </w:rPr>
        <w:t xml:space="preserve"> – fyzické osoby, nebo název, IČO a sídlo – právnické osoby</w:t>
      </w:r>
    </w:p>
    <w:p w14:paraId="68AA0EB1" w14:textId="33091A1B" w:rsidR="003D7857" w:rsidRPr="00333DF4" w:rsidRDefault="003D7857" w:rsidP="003D7857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333DF4">
        <w:rPr>
          <w:rFonts w:ascii="Arial Narrow" w:hAnsi="Arial Narrow"/>
          <w:sz w:val="24"/>
          <w:szCs w:val="24"/>
        </w:rPr>
        <w:t>Popis pozemku</w:t>
      </w:r>
    </w:p>
    <w:p w14:paraId="4D6913EF" w14:textId="7CD3E384" w:rsidR="003D7857" w:rsidRPr="00333DF4" w:rsidRDefault="003D7857" w:rsidP="003D7857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333DF4">
        <w:rPr>
          <w:rFonts w:ascii="Arial Narrow" w:hAnsi="Arial Narrow"/>
          <w:sz w:val="24"/>
          <w:szCs w:val="24"/>
        </w:rPr>
        <w:t>Parcelní číslo</w:t>
      </w:r>
    </w:p>
    <w:p w14:paraId="4F9673F5" w14:textId="27C2696C" w:rsidR="003D7857" w:rsidRPr="00333DF4" w:rsidRDefault="003D7857" w:rsidP="003D7857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333DF4">
        <w:rPr>
          <w:rFonts w:ascii="Arial Narrow" w:hAnsi="Arial Narrow"/>
          <w:sz w:val="24"/>
          <w:szCs w:val="24"/>
        </w:rPr>
        <w:t>Výměru</w:t>
      </w:r>
    </w:p>
    <w:p w14:paraId="0BFB9920" w14:textId="192BE2F5" w:rsidR="003D7857" w:rsidRPr="00333DF4" w:rsidRDefault="003D7857" w:rsidP="003D7857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333DF4">
        <w:rPr>
          <w:rFonts w:ascii="Arial Narrow" w:hAnsi="Arial Narrow"/>
          <w:sz w:val="24"/>
          <w:szCs w:val="24"/>
        </w:rPr>
        <w:t>Kulturu</w:t>
      </w:r>
    </w:p>
    <w:p w14:paraId="3DDCAAC7" w14:textId="669820AA" w:rsidR="003D7857" w:rsidRPr="00333DF4" w:rsidRDefault="003D7857" w:rsidP="003D785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33DF4">
        <w:rPr>
          <w:rFonts w:ascii="Arial Narrow" w:hAnsi="Arial Narrow"/>
          <w:sz w:val="24"/>
          <w:szCs w:val="24"/>
        </w:rPr>
        <w:t>Odůvodnění koupě (v případě koupě pozemku pro výstavbu i termín zahájení plánované výstavby)</w:t>
      </w:r>
      <w:r w:rsidR="00AA5683">
        <w:rPr>
          <w:rFonts w:ascii="Arial Narrow" w:hAnsi="Arial Narrow"/>
          <w:sz w:val="24"/>
          <w:szCs w:val="24"/>
        </w:rPr>
        <w:t xml:space="preserve"> a</w:t>
      </w:r>
      <w:r w:rsidRPr="00333DF4">
        <w:rPr>
          <w:rFonts w:ascii="Arial Narrow" w:hAnsi="Arial Narrow"/>
          <w:sz w:val="24"/>
          <w:szCs w:val="24"/>
        </w:rPr>
        <w:t xml:space="preserve"> v případě že </w:t>
      </w:r>
      <w:r w:rsidR="00AA5683">
        <w:rPr>
          <w:rFonts w:ascii="Arial Narrow" w:hAnsi="Arial Narrow"/>
          <w:sz w:val="24"/>
          <w:szCs w:val="24"/>
        </w:rPr>
        <w:t xml:space="preserve">má </w:t>
      </w:r>
      <w:r w:rsidRPr="00333DF4">
        <w:rPr>
          <w:rFonts w:ascii="Arial Narrow" w:hAnsi="Arial Narrow"/>
          <w:sz w:val="24"/>
          <w:szCs w:val="24"/>
        </w:rPr>
        <w:t xml:space="preserve">žadatel zájem o koupi části pozemku je povinen předložit i zakreslení v katastrální mapě předmětnou část pozemku. </w:t>
      </w:r>
    </w:p>
    <w:p w14:paraId="3D1D34E7" w14:textId="5F2F62FC" w:rsidR="00002AA6" w:rsidRPr="006D50ED" w:rsidRDefault="003D7857" w:rsidP="00333DF4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97AAA">
        <w:rPr>
          <w:rFonts w:ascii="Arial Narrow" w:hAnsi="Arial Narrow"/>
          <w:sz w:val="24"/>
          <w:szCs w:val="24"/>
        </w:rPr>
        <w:t>Žádost podává žadatel písemnou formou doručením žádosti Městysi Černý Důl</w:t>
      </w:r>
      <w:r w:rsidR="00002AA6" w:rsidRPr="00097AAA">
        <w:rPr>
          <w:rFonts w:ascii="Arial Narrow" w:hAnsi="Arial Narrow"/>
          <w:sz w:val="24"/>
          <w:szCs w:val="24"/>
        </w:rPr>
        <w:t xml:space="preserve"> (osobně na podatelně městyse, zasláním na adresu Černý Důl čp. 48, popř. datovou schránkou). Spolu s žádostí o prodej je žadatel je povinen stvrdit písemnou záruku k úhradě </w:t>
      </w:r>
      <w:r w:rsidR="00002AA6" w:rsidRPr="004B4891">
        <w:rPr>
          <w:rFonts w:ascii="Arial Narrow" w:hAnsi="Arial Narrow"/>
          <w:sz w:val="24"/>
          <w:szCs w:val="24"/>
        </w:rPr>
        <w:t>nákladů</w:t>
      </w:r>
      <w:r w:rsidR="00002AA6" w:rsidRPr="00CF046A">
        <w:rPr>
          <w:rFonts w:ascii="Arial Narrow" w:hAnsi="Arial Narrow"/>
          <w:color w:val="FF0000"/>
          <w:sz w:val="24"/>
          <w:szCs w:val="24"/>
        </w:rPr>
        <w:t xml:space="preserve"> </w:t>
      </w:r>
      <w:r w:rsidRPr="00097AAA">
        <w:rPr>
          <w:rFonts w:ascii="Arial Narrow" w:hAnsi="Arial Narrow"/>
          <w:sz w:val="24"/>
          <w:szCs w:val="24"/>
        </w:rPr>
        <w:t>spojen</w:t>
      </w:r>
      <w:r w:rsidR="00002AA6" w:rsidRPr="00097AAA">
        <w:rPr>
          <w:rFonts w:ascii="Arial Narrow" w:hAnsi="Arial Narrow"/>
          <w:sz w:val="24"/>
          <w:szCs w:val="24"/>
        </w:rPr>
        <w:t>ých</w:t>
      </w:r>
      <w:r w:rsidRPr="00097AAA">
        <w:rPr>
          <w:rFonts w:ascii="Arial Narrow" w:hAnsi="Arial Narrow"/>
          <w:sz w:val="24"/>
          <w:szCs w:val="24"/>
        </w:rPr>
        <w:t xml:space="preserve"> s opatřením podkladů a náklad</w:t>
      </w:r>
      <w:r w:rsidR="00002AA6" w:rsidRPr="00097AAA">
        <w:rPr>
          <w:rFonts w:ascii="Arial Narrow" w:hAnsi="Arial Narrow"/>
          <w:sz w:val="24"/>
          <w:szCs w:val="24"/>
        </w:rPr>
        <w:t>ů</w:t>
      </w:r>
      <w:r w:rsidRPr="00097AAA">
        <w:rPr>
          <w:rFonts w:ascii="Arial Narrow" w:hAnsi="Arial Narrow"/>
          <w:sz w:val="24"/>
          <w:szCs w:val="24"/>
        </w:rPr>
        <w:t xml:space="preserve"> spojen</w:t>
      </w:r>
      <w:r w:rsidR="00002AA6" w:rsidRPr="00097AAA">
        <w:rPr>
          <w:rFonts w:ascii="Arial Narrow" w:hAnsi="Arial Narrow"/>
          <w:sz w:val="24"/>
          <w:szCs w:val="24"/>
        </w:rPr>
        <w:t>ých</w:t>
      </w:r>
      <w:r w:rsidRPr="00097AAA">
        <w:rPr>
          <w:rFonts w:ascii="Arial Narrow" w:hAnsi="Arial Narrow"/>
          <w:sz w:val="24"/>
          <w:szCs w:val="24"/>
        </w:rPr>
        <w:t xml:space="preserve"> s převodem nemovitosti</w:t>
      </w:r>
      <w:r w:rsidR="00333DF4" w:rsidRPr="00097AAA">
        <w:rPr>
          <w:rFonts w:ascii="Arial Narrow" w:hAnsi="Arial Narrow"/>
          <w:sz w:val="24"/>
          <w:szCs w:val="24"/>
        </w:rPr>
        <w:t xml:space="preserve">, která je přílohou těchto zásad. Tyto náklady </w:t>
      </w:r>
      <w:r w:rsidR="00097AAA" w:rsidRPr="00097AAA">
        <w:rPr>
          <w:rFonts w:ascii="Arial Narrow" w:hAnsi="Arial Narrow"/>
          <w:sz w:val="24"/>
          <w:szCs w:val="24"/>
        </w:rPr>
        <w:t>budou žadateli započítány do kupní ceny (v kupní smlouvě</w:t>
      </w:r>
      <w:r w:rsidR="00097AAA" w:rsidRPr="006D50ED">
        <w:rPr>
          <w:rFonts w:ascii="Arial Narrow" w:hAnsi="Arial Narrow"/>
          <w:color w:val="000000" w:themeColor="text1"/>
          <w:sz w:val="24"/>
          <w:szCs w:val="24"/>
        </w:rPr>
        <w:t xml:space="preserve">). Pokud nedojde k uzavření kupní smlouvy, uhradí žadatel </w:t>
      </w:r>
      <w:r w:rsidR="004B4891" w:rsidRPr="006D50ED">
        <w:rPr>
          <w:rFonts w:ascii="Arial Narrow" w:hAnsi="Arial Narrow"/>
          <w:color w:val="000000" w:themeColor="text1"/>
          <w:sz w:val="24"/>
          <w:szCs w:val="24"/>
        </w:rPr>
        <w:t xml:space="preserve">pouze prokazatelně vynaložené náklady (odhad) </w:t>
      </w:r>
      <w:r w:rsidR="00097AAA" w:rsidRPr="006D50ED">
        <w:rPr>
          <w:rFonts w:ascii="Arial Narrow" w:hAnsi="Arial Narrow"/>
          <w:color w:val="000000" w:themeColor="text1"/>
          <w:sz w:val="24"/>
          <w:szCs w:val="24"/>
        </w:rPr>
        <w:t>na základě faktury vystavené Městysem Černý Důl a zaslaná na adresu žadatele.</w:t>
      </w:r>
    </w:p>
    <w:p w14:paraId="14BC50DA" w14:textId="77E328A3" w:rsidR="006121E8" w:rsidRPr="006121E8" w:rsidRDefault="00906797" w:rsidP="006121E8">
      <w:pPr>
        <w:spacing w:after="60"/>
        <w:jc w:val="both"/>
        <w:rPr>
          <w:rFonts w:ascii="Arial Narrow" w:hAnsi="Arial Narrow"/>
          <w:sz w:val="24"/>
          <w:szCs w:val="24"/>
        </w:rPr>
      </w:pPr>
      <w:r w:rsidRPr="00906797">
        <w:rPr>
          <w:rFonts w:ascii="Arial Narrow" w:hAnsi="Arial Narrow"/>
          <w:sz w:val="24"/>
          <w:szCs w:val="24"/>
        </w:rPr>
        <w:t>Na základě došlé žádosti připraví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6121E8" w:rsidRPr="006121E8">
        <w:rPr>
          <w:rFonts w:ascii="Arial Narrow" w:hAnsi="Arial Narrow"/>
          <w:sz w:val="24"/>
          <w:szCs w:val="24"/>
        </w:rPr>
        <w:t xml:space="preserve">Úřad městyse Černý Důl materiály k projednání žádosti do zastupitelstva městyse, které rozhodne o případném schválení zveřejnění záměru prodeje pozemku. V případě schválení zveřejnění záměru je záměr prodeje zveřejněn na úřední desce a místech obvyklých po dobu min. 15 dnů, pokud zastupitelstvo městyse nerozhodne o delší lhůtě pro zveřejnění záměru. Vyvěšení záměru prodeje je současně potvrzením o rozhodnutí zastupitelstva městyse o schválení zveřejnění záměru. </w:t>
      </w:r>
    </w:p>
    <w:p w14:paraId="0EAF3906" w14:textId="1AAA7292" w:rsidR="006121E8" w:rsidRDefault="006121E8" w:rsidP="006121E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případném</w:t>
      </w:r>
      <w:r w:rsidRPr="006121E8">
        <w:rPr>
          <w:rFonts w:ascii="Arial Narrow" w:hAnsi="Arial Narrow"/>
          <w:sz w:val="24"/>
          <w:szCs w:val="24"/>
        </w:rPr>
        <w:t xml:space="preserve"> neschvál</w:t>
      </w:r>
      <w:r>
        <w:rPr>
          <w:rFonts w:ascii="Arial Narrow" w:hAnsi="Arial Narrow"/>
          <w:sz w:val="24"/>
          <w:szCs w:val="24"/>
        </w:rPr>
        <w:t>ení</w:t>
      </w:r>
      <w:r w:rsidRPr="006121E8">
        <w:rPr>
          <w:rFonts w:ascii="Arial Narrow" w:hAnsi="Arial Narrow"/>
          <w:sz w:val="24"/>
          <w:szCs w:val="24"/>
        </w:rPr>
        <w:t xml:space="preserve"> záměr</w:t>
      </w:r>
      <w:r>
        <w:rPr>
          <w:rFonts w:ascii="Arial Narrow" w:hAnsi="Arial Narrow"/>
          <w:sz w:val="24"/>
          <w:szCs w:val="24"/>
        </w:rPr>
        <w:t>u</w:t>
      </w:r>
      <w:r w:rsidRPr="006121E8">
        <w:rPr>
          <w:rFonts w:ascii="Arial Narrow" w:hAnsi="Arial Narrow"/>
          <w:sz w:val="24"/>
          <w:szCs w:val="24"/>
        </w:rPr>
        <w:t xml:space="preserve"> prodeje pozemku </w:t>
      </w:r>
      <w:r>
        <w:rPr>
          <w:rFonts w:ascii="Arial Narrow" w:hAnsi="Arial Narrow"/>
          <w:sz w:val="24"/>
          <w:szCs w:val="24"/>
        </w:rPr>
        <w:t>bude žadatel</w:t>
      </w:r>
      <w:r w:rsidRPr="006121E8">
        <w:rPr>
          <w:rFonts w:ascii="Arial Narrow" w:hAnsi="Arial Narrow"/>
          <w:sz w:val="24"/>
          <w:szCs w:val="24"/>
        </w:rPr>
        <w:t xml:space="preserve"> písemně informován </w:t>
      </w:r>
      <w:r>
        <w:rPr>
          <w:rFonts w:ascii="Arial Narrow" w:hAnsi="Arial Narrow"/>
          <w:sz w:val="24"/>
          <w:szCs w:val="24"/>
        </w:rPr>
        <w:t xml:space="preserve">Úřadem městyse Černý Důl </w:t>
      </w:r>
      <w:r w:rsidRPr="006121E8">
        <w:rPr>
          <w:rFonts w:ascii="Arial Narrow" w:hAnsi="Arial Narrow"/>
          <w:sz w:val="24"/>
          <w:szCs w:val="24"/>
        </w:rPr>
        <w:t>do 30 dnů od rozhodnutí zastupitelstva městyse.</w:t>
      </w:r>
    </w:p>
    <w:p w14:paraId="32D26E6D" w14:textId="364E349C" w:rsidR="0036445F" w:rsidRDefault="0036445F" w:rsidP="006121E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36445F">
        <w:rPr>
          <w:rFonts w:ascii="Arial Narrow" w:hAnsi="Arial Narrow"/>
          <w:b/>
          <w:bCs/>
          <w:sz w:val="24"/>
          <w:szCs w:val="24"/>
        </w:rPr>
        <w:t>Stanovení kupní ceny pozemku</w:t>
      </w:r>
      <w:r>
        <w:rPr>
          <w:rFonts w:ascii="Arial Narrow" w:hAnsi="Arial Narrow"/>
          <w:b/>
          <w:bCs/>
          <w:sz w:val="24"/>
          <w:szCs w:val="24"/>
        </w:rPr>
        <w:t>:</w:t>
      </w:r>
      <w:r w:rsidR="00C67866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4615931D" w14:textId="343A16F8" w:rsidR="00AA5683" w:rsidRPr="00501B36" w:rsidRDefault="00AA5683" w:rsidP="00E30A0A">
      <w:pPr>
        <w:spacing w:after="60"/>
        <w:jc w:val="both"/>
        <w:rPr>
          <w:rFonts w:ascii="Arial Narrow" w:hAnsi="Arial Narrow"/>
          <w:sz w:val="24"/>
          <w:szCs w:val="24"/>
        </w:rPr>
      </w:pPr>
      <w:r w:rsidRPr="00501B36">
        <w:rPr>
          <w:rFonts w:ascii="Arial Narrow" w:hAnsi="Arial Narrow"/>
          <w:sz w:val="24"/>
          <w:szCs w:val="24"/>
        </w:rPr>
        <w:t>Žádost žadatele o koupi pozemku bude zastupitelstvem městyse posouzena z hlediska územního plánování</w:t>
      </w:r>
      <w:r w:rsidR="00E30A0A" w:rsidRPr="00501B36">
        <w:rPr>
          <w:rFonts w:ascii="Arial Narrow" w:hAnsi="Arial Narrow"/>
          <w:sz w:val="24"/>
          <w:szCs w:val="24"/>
        </w:rPr>
        <w:t xml:space="preserve"> a</w:t>
      </w:r>
      <w:r w:rsidRPr="00501B36">
        <w:rPr>
          <w:rFonts w:ascii="Arial Narrow" w:hAnsi="Arial Narrow"/>
          <w:sz w:val="24"/>
          <w:szCs w:val="24"/>
        </w:rPr>
        <w:t xml:space="preserve"> zájmů </w:t>
      </w:r>
      <w:r w:rsidR="00E30A0A" w:rsidRPr="00501B36">
        <w:rPr>
          <w:rFonts w:ascii="Arial Narrow" w:hAnsi="Arial Narrow"/>
          <w:sz w:val="24"/>
          <w:szCs w:val="24"/>
        </w:rPr>
        <w:t>městyse.</w:t>
      </w:r>
    </w:p>
    <w:p w14:paraId="4A8CAC14" w14:textId="624C617D" w:rsidR="00AA5683" w:rsidRPr="00501B36" w:rsidRDefault="00AA5683" w:rsidP="00E30A0A">
      <w:pPr>
        <w:spacing w:after="60"/>
        <w:jc w:val="both"/>
        <w:rPr>
          <w:rStyle w:val="Siln"/>
          <w:rFonts w:ascii="Arial Narrow" w:hAnsi="Arial Narrow"/>
          <w:b w:val="0"/>
          <w:bCs w:val="0"/>
          <w:sz w:val="24"/>
          <w:szCs w:val="24"/>
        </w:rPr>
      </w:pPr>
      <w:r w:rsidRPr="00501B36">
        <w:rPr>
          <w:rFonts w:ascii="Arial Narrow" w:hAnsi="Arial Narrow"/>
          <w:sz w:val="24"/>
          <w:szCs w:val="24"/>
        </w:rPr>
        <w:t>Městys</w:t>
      </w:r>
      <w:r w:rsidR="0036445F" w:rsidRPr="00501B36">
        <w:rPr>
          <w:rFonts w:ascii="Arial Narrow" w:hAnsi="Arial Narrow"/>
          <w:sz w:val="24"/>
          <w:szCs w:val="24"/>
        </w:rPr>
        <w:t xml:space="preserve"> </w:t>
      </w:r>
      <w:r w:rsidRPr="00501B36">
        <w:rPr>
          <w:rFonts w:ascii="Arial Narrow" w:hAnsi="Arial Narrow"/>
          <w:sz w:val="24"/>
          <w:szCs w:val="24"/>
        </w:rPr>
        <w:t>pro</w:t>
      </w:r>
      <w:r w:rsidRPr="00501B36">
        <w:rPr>
          <w:rStyle w:val="Siln"/>
          <w:rFonts w:ascii="Arial Narrow" w:hAnsi="Arial Narrow"/>
          <w:sz w:val="24"/>
          <w:szCs w:val="24"/>
        </w:rPr>
        <w:t xml:space="preserve"> </w:t>
      </w:r>
      <w:r w:rsidRPr="00501B36">
        <w:rPr>
          <w:rStyle w:val="Siln"/>
          <w:rFonts w:ascii="Arial Narrow" w:hAnsi="Arial Narrow"/>
          <w:b w:val="0"/>
          <w:bCs w:val="0"/>
          <w:sz w:val="24"/>
          <w:szCs w:val="24"/>
        </w:rPr>
        <w:t xml:space="preserve">každý prodej pozemku vyhotoví odhad tržní ceny nemovitosti prostřednictvím zhotovitele (znalce, odhadce, nebo oprávněné osoby), kterého </w:t>
      </w:r>
      <w:r w:rsidRPr="006D50ED">
        <w:rPr>
          <w:rStyle w:val="Siln"/>
          <w:rFonts w:ascii="Arial Narrow" w:hAnsi="Arial Narrow"/>
          <w:b w:val="0"/>
          <w:bCs w:val="0"/>
          <w:color w:val="000000" w:themeColor="text1"/>
          <w:sz w:val="24"/>
          <w:szCs w:val="24"/>
        </w:rPr>
        <w:t xml:space="preserve">vybere </w:t>
      </w:r>
      <w:r w:rsidR="004B4891" w:rsidRPr="006D50ED">
        <w:rPr>
          <w:rStyle w:val="Siln"/>
          <w:rFonts w:ascii="Arial Narrow" w:hAnsi="Arial Narrow"/>
          <w:b w:val="0"/>
          <w:bCs w:val="0"/>
          <w:color w:val="000000" w:themeColor="text1"/>
          <w:sz w:val="24"/>
          <w:szCs w:val="24"/>
        </w:rPr>
        <w:t>Rada m</w:t>
      </w:r>
      <w:r w:rsidRPr="006D50ED">
        <w:rPr>
          <w:rStyle w:val="Siln"/>
          <w:rFonts w:ascii="Arial Narrow" w:hAnsi="Arial Narrow"/>
          <w:b w:val="0"/>
          <w:bCs w:val="0"/>
          <w:color w:val="000000" w:themeColor="text1"/>
          <w:sz w:val="24"/>
          <w:szCs w:val="24"/>
        </w:rPr>
        <w:t>ěstys</w:t>
      </w:r>
      <w:r w:rsidR="004B4891" w:rsidRPr="006D50ED">
        <w:rPr>
          <w:rStyle w:val="Siln"/>
          <w:rFonts w:ascii="Arial Narrow" w:hAnsi="Arial Narrow"/>
          <w:b w:val="0"/>
          <w:bCs w:val="0"/>
          <w:color w:val="000000" w:themeColor="text1"/>
          <w:sz w:val="24"/>
          <w:szCs w:val="24"/>
        </w:rPr>
        <w:t>e</w:t>
      </w:r>
      <w:r w:rsidRPr="006D50ED">
        <w:rPr>
          <w:rStyle w:val="Siln"/>
          <w:rFonts w:ascii="Arial Narrow" w:hAnsi="Arial Narrow"/>
          <w:b w:val="0"/>
          <w:bCs w:val="0"/>
          <w:color w:val="000000" w:themeColor="text1"/>
          <w:sz w:val="24"/>
          <w:szCs w:val="24"/>
        </w:rPr>
        <w:t xml:space="preserve"> Černý Důl.</w:t>
      </w:r>
    </w:p>
    <w:p w14:paraId="11B24573" w14:textId="77777777" w:rsidR="00AA5683" w:rsidRPr="00501B36" w:rsidRDefault="00AA5683" w:rsidP="00E30A0A">
      <w:pPr>
        <w:spacing w:after="60"/>
        <w:jc w:val="both"/>
        <w:rPr>
          <w:rFonts w:ascii="Arial Narrow" w:hAnsi="Arial Narrow"/>
          <w:sz w:val="24"/>
          <w:szCs w:val="24"/>
        </w:rPr>
      </w:pPr>
      <w:r w:rsidRPr="00501B36">
        <w:rPr>
          <w:rFonts w:ascii="Arial Narrow" w:hAnsi="Arial Narrow"/>
          <w:sz w:val="24"/>
          <w:szCs w:val="24"/>
        </w:rPr>
        <w:t>Zadání</w:t>
      </w:r>
      <w:r w:rsidRPr="00501B36">
        <w:rPr>
          <w:rStyle w:val="Siln"/>
          <w:rFonts w:ascii="Arial Narrow" w:hAnsi="Arial Narrow"/>
          <w:b w:val="0"/>
          <w:bCs w:val="0"/>
          <w:sz w:val="24"/>
          <w:szCs w:val="24"/>
        </w:rPr>
        <w:t xml:space="preserve"> odhadu bude provedeno tak, aby posuzovaný pozemek odpovídal předmětu žádosti o prodej pozemku a zároveň tak, aby</w:t>
      </w:r>
      <w:r w:rsidRPr="00501B36">
        <w:rPr>
          <w:rStyle w:val="Siln"/>
          <w:rFonts w:ascii="Arial Narrow" w:hAnsi="Arial Narrow"/>
          <w:sz w:val="24"/>
          <w:szCs w:val="24"/>
        </w:rPr>
        <w:t xml:space="preserve"> </w:t>
      </w:r>
      <w:r w:rsidRP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>posuzoval lokalitu, kde se nemovitost nachází, stav nemovitosti, občanskou vybavenost v okolí a další faktory jako např. zhodnocení prodávaného pozemku (</w:t>
      </w:r>
      <w:proofErr w:type="spellStart"/>
      <w:r w:rsidRP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>přisloučením</w:t>
      </w:r>
      <w:proofErr w:type="spellEnd"/>
      <w:r w:rsidRP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do pozemku žadatele).</w:t>
      </w:r>
    </w:p>
    <w:p w14:paraId="540F2009" w14:textId="6C573DEA" w:rsidR="00B66025" w:rsidRPr="00501B36" w:rsidRDefault="00AA5683" w:rsidP="00E30A0A">
      <w:pPr>
        <w:jc w:val="both"/>
        <w:rPr>
          <w:rFonts w:ascii="Arial Narrow" w:hAnsi="Arial Narrow"/>
          <w:color w:val="1A1A1A"/>
          <w:sz w:val="24"/>
          <w:szCs w:val="24"/>
          <w:shd w:val="clear" w:color="auto" w:fill="FFFFFF"/>
        </w:rPr>
      </w:pPr>
      <w:r w:rsidRPr="00501B36">
        <w:rPr>
          <w:rFonts w:ascii="Arial Narrow" w:hAnsi="Arial Narrow"/>
          <w:sz w:val="24"/>
          <w:szCs w:val="24"/>
        </w:rPr>
        <w:lastRenderedPageBreak/>
        <w:t>Zjištěná</w:t>
      </w:r>
      <w:r w:rsidRP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cena je cenou minimální.</w:t>
      </w:r>
      <w:r w:rsidR="00E30A0A" w:rsidRP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</w:t>
      </w:r>
      <w:r w:rsidRP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Odchylka od zjištěné ceny </w:t>
      </w:r>
      <w:r w:rsidR="00B66025" w:rsidRP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>(</w:t>
      </w:r>
      <w:r w:rsidRP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>za cenu nižší</w:t>
      </w:r>
      <w:r w:rsidR="00B66025" w:rsidRP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>)</w:t>
      </w:r>
      <w:r w:rsidRP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musí být </w:t>
      </w:r>
      <w:r w:rsidR="00B66025" w:rsidRP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přiměřená, </w:t>
      </w:r>
      <w:r w:rsid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>musí být</w:t>
      </w:r>
      <w:r w:rsidRP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zdůvodněna a bude součástí usnesení</w:t>
      </w:r>
      <w:r w:rsidR="00E30A0A" w:rsidRP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zastupitelstva městyse</w:t>
      </w:r>
      <w:r w:rsidRP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>.</w:t>
      </w:r>
      <w:r w:rsidR="00E30A0A" w:rsidRP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</w:t>
      </w:r>
    </w:p>
    <w:p w14:paraId="15DE4440" w14:textId="2BD11657" w:rsidR="00B66025" w:rsidRPr="00501B36" w:rsidRDefault="00B66025" w:rsidP="00E30A0A">
      <w:pPr>
        <w:jc w:val="both"/>
        <w:rPr>
          <w:rFonts w:ascii="Arial Narrow" w:hAnsi="Arial Narrow"/>
          <w:color w:val="1A1A1A"/>
          <w:sz w:val="24"/>
          <w:szCs w:val="24"/>
          <w:shd w:val="clear" w:color="auto" w:fill="FFFFFF"/>
        </w:rPr>
      </w:pPr>
      <w:r w:rsidRP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>Důvod pro odchylku musí objektivně obstát při posuzování, zda dispozice pro odchylku je skutečně účelná</w:t>
      </w:r>
      <w:r w:rsid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, </w:t>
      </w:r>
      <w:r w:rsidRPr="00501B36">
        <w:rPr>
          <w:rFonts w:ascii="Arial Narrow" w:hAnsi="Arial Narrow"/>
          <w:color w:val="1A1A1A"/>
          <w:sz w:val="24"/>
          <w:szCs w:val="24"/>
          <w:shd w:val="clear" w:color="auto" w:fill="FFFFFF"/>
        </w:rPr>
        <w:t>rozumná a nepoškodí městys.</w:t>
      </w:r>
    </w:p>
    <w:p w14:paraId="5F2769A1" w14:textId="77777777" w:rsidR="00ED2556" w:rsidRPr="00CD7D17" w:rsidRDefault="003D7857" w:rsidP="005E5A15">
      <w:pPr>
        <w:spacing w:after="60"/>
        <w:rPr>
          <w:rFonts w:ascii="Arial Narrow" w:hAnsi="Arial Narrow"/>
          <w:b/>
          <w:bCs/>
          <w:sz w:val="24"/>
          <w:szCs w:val="24"/>
        </w:rPr>
      </w:pPr>
      <w:r w:rsidRPr="00CD7D17">
        <w:rPr>
          <w:rFonts w:ascii="Arial Narrow" w:hAnsi="Arial Narrow"/>
          <w:b/>
          <w:bCs/>
          <w:sz w:val="24"/>
          <w:szCs w:val="24"/>
        </w:rPr>
        <w:t>Postup při prodeji při doručení dvou a více žádostí</w:t>
      </w:r>
      <w:r w:rsidR="00ED2556" w:rsidRPr="00CD7D17">
        <w:rPr>
          <w:rFonts w:ascii="Arial Narrow" w:hAnsi="Arial Narrow"/>
          <w:b/>
          <w:bCs/>
          <w:sz w:val="24"/>
          <w:szCs w:val="24"/>
        </w:rPr>
        <w:t>:</w:t>
      </w:r>
    </w:p>
    <w:p w14:paraId="413108D8" w14:textId="7F2FA37C" w:rsidR="00CD7D17" w:rsidRPr="00501B36" w:rsidRDefault="003D7857" w:rsidP="00501B36">
      <w:pPr>
        <w:jc w:val="both"/>
        <w:rPr>
          <w:rFonts w:ascii="Arial Narrow" w:hAnsi="Arial Narrow"/>
          <w:sz w:val="24"/>
          <w:szCs w:val="24"/>
        </w:rPr>
      </w:pPr>
      <w:r w:rsidRPr="00501B36">
        <w:rPr>
          <w:rFonts w:ascii="Arial Narrow" w:hAnsi="Arial Narrow"/>
          <w:sz w:val="24"/>
          <w:szCs w:val="24"/>
        </w:rPr>
        <w:t>Pro případ, že na základě zveřejněn</w:t>
      </w:r>
      <w:r w:rsidR="00ED2556" w:rsidRPr="00501B36">
        <w:rPr>
          <w:rFonts w:ascii="Arial Narrow" w:hAnsi="Arial Narrow"/>
          <w:sz w:val="24"/>
          <w:szCs w:val="24"/>
        </w:rPr>
        <w:t>ého</w:t>
      </w:r>
      <w:r w:rsidRPr="00501B36">
        <w:rPr>
          <w:rFonts w:ascii="Arial Narrow" w:hAnsi="Arial Narrow"/>
          <w:sz w:val="24"/>
          <w:szCs w:val="24"/>
        </w:rPr>
        <w:t xml:space="preserve"> záměru prodeje pozemku budou</w:t>
      </w:r>
      <w:r w:rsidR="00ED2556" w:rsidRPr="00501B36">
        <w:rPr>
          <w:rFonts w:ascii="Arial Narrow" w:hAnsi="Arial Narrow"/>
          <w:sz w:val="24"/>
          <w:szCs w:val="24"/>
        </w:rPr>
        <w:t xml:space="preserve"> městysi</w:t>
      </w:r>
      <w:r w:rsidRPr="00501B36">
        <w:rPr>
          <w:rFonts w:ascii="Arial Narrow" w:hAnsi="Arial Narrow"/>
          <w:sz w:val="24"/>
          <w:szCs w:val="24"/>
        </w:rPr>
        <w:t xml:space="preserve"> doručeny minimálně dvě žádosti o koupi pozemku, zahájí </w:t>
      </w:r>
      <w:r w:rsidR="00ED2556" w:rsidRPr="00501B36">
        <w:rPr>
          <w:rFonts w:ascii="Arial Narrow" w:hAnsi="Arial Narrow"/>
          <w:sz w:val="24"/>
          <w:szCs w:val="24"/>
        </w:rPr>
        <w:t>městys</w:t>
      </w:r>
      <w:r w:rsidRPr="00501B36">
        <w:rPr>
          <w:rFonts w:ascii="Arial Narrow" w:hAnsi="Arial Narrow"/>
          <w:sz w:val="24"/>
          <w:szCs w:val="24"/>
        </w:rPr>
        <w:t xml:space="preserve"> proces prodeje tzv. „obálkovou metodou“. </w:t>
      </w:r>
      <w:r w:rsidR="00ED2556" w:rsidRPr="00501B36">
        <w:rPr>
          <w:rFonts w:ascii="Arial Narrow" w:hAnsi="Arial Narrow"/>
          <w:sz w:val="24"/>
          <w:szCs w:val="24"/>
        </w:rPr>
        <w:t>Městys</w:t>
      </w:r>
      <w:r w:rsidRPr="00501B36">
        <w:rPr>
          <w:rFonts w:ascii="Arial Narrow" w:hAnsi="Arial Narrow"/>
          <w:sz w:val="24"/>
          <w:szCs w:val="24"/>
        </w:rPr>
        <w:t xml:space="preserve"> </w:t>
      </w:r>
      <w:r w:rsidR="00CD7D17" w:rsidRPr="00501B36">
        <w:rPr>
          <w:rFonts w:ascii="Arial Narrow" w:hAnsi="Arial Narrow"/>
          <w:sz w:val="24"/>
          <w:szCs w:val="24"/>
        </w:rPr>
        <w:t>zašle</w:t>
      </w:r>
      <w:r w:rsidRPr="00501B36">
        <w:rPr>
          <w:rFonts w:ascii="Arial Narrow" w:hAnsi="Arial Narrow"/>
          <w:sz w:val="24"/>
          <w:szCs w:val="24"/>
        </w:rPr>
        <w:t xml:space="preserve"> dotčen</w:t>
      </w:r>
      <w:r w:rsidR="00CD7D17" w:rsidRPr="00501B36">
        <w:rPr>
          <w:rFonts w:ascii="Arial Narrow" w:hAnsi="Arial Narrow"/>
          <w:sz w:val="24"/>
          <w:szCs w:val="24"/>
        </w:rPr>
        <w:t>ým</w:t>
      </w:r>
      <w:r w:rsidRPr="00501B36">
        <w:rPr>
          <w:rFonts w:ascii="Arial Narrow" w:hAnsi="Arial Narrow"/>
          <w:sz w:val="24"/>
          <w:szCs w:val="24"/>
        </w:rPr>
        <w:t xml:space="preserve"> zájemc</w:t>
      </w:r>
      <w:r w:rsidR="00CD7D17" w:rsidRPr="00501B36">
        <w:rPr>
          <w:rFonts w:ascii="Arial Narrow" w:hAnsi="Arial Narrow"/>
          <w:sz w:val="24"/>
          <w:szCs w:val="24"/>
        </w:rPr>
        <w:t>ům</w:t>
      </w:r>
      <w:r w:rsidRPr="00501B36">
        <w:rPr>
          <w:rFonts w:ascii="Arial Narrow" w:hAnsi="Arial Narrow"/>
          <w:sz w:val="24"/>
          <w:szCs w:val="24"/>
        </w:rPr>
        <w:t xml:space="preserve"> výzvu</w:t>
      </w:r>
      <w:r w:rsidR="00501B36">
        <w:rPr>
          <w:rFonts w:ascii="Arial Narrow" w:hAnsi="Arial Narrow"/>
          <w:sz w:val="24"/>
          <w:szCs w:val="24"/>
        </w:rPr>
        <w:t xml:space="preserve"> s podmínkami,</w:t>
      </w:r>
      <w:r w:rsidR="00CD7D17" w:rsidRPr="00501B36">
        <w:rPr>
          <w:rFonts w:ascii="Arial Narrow" w:hAnsi="Arial Narrow"/>
          <w:sz w:val="24"/>
          <w:szCs w:val="24"/>
        </w:rPr>
        <w:t xml:space="preserve"> stanovenou lhůtou a minimální cenou za </w:t>
      </w:r>
      <w:proofErr w:type="gramStart"/>
      <w:r w:rsidR="00CD7D17" w:rsidRPr="00501B36">
        <w:rPr>
          <w:rFonts w:ascii="Arial Narrow" w:hAnsi="Arial Narrow"/>
          <w:sz w:val="24"/>
          <w:szCs w:val="24"/>
        </w:rPr>
        <w:t>1m</w:t>
      </w:r>
      <w:r w:rsidR="00CD7D17" w:rsidRPr="00501B36">
        <w:rPr>
          <w:rFonts w:ascii="Arial Narrow" w:hAnsi="Arial Narrow"/>
          <w:sz w:val="24"/>
          <w:szCs w:val="24"/>
          <w:vertAlign w:val="superscript"/>
        </w:rPr>
        <w:t>2</w:t>
      </w:r>
      <w:proofErr w:type="gramEnd"/>
      <w:r w:rsidR="00CD7D17" w:rsidRPr="00501B36">
        <w:rPr>
          <w:rFonts w:ascii="Arial Narrow" w:hAnsi="Arial Narrow"/>
          <w:sz w:val="24"/>
          <w:szCs w:val="24"/>
        </w:rPr>
        <w:t xml:space="preserve"> </w:t>
      </w:r>
      <w:r w:rsidRPr="00501B36">
        <w:rPr>
          <w:rFonts w:ascii="Arial Narrow" w:hAnsi="Arial Narrow"/>
          <w:sz w:val="24"/>
          <w:szCs w:val="24"/>
        </w:rPr>
        <w:t xml:space="preserve">k podání písemné nabídky k prodeji pozemku. </w:t>
      </w:r>
    </w:p>
    <w:p w14:paraId="0CECBC79" w14:textId="5237085D" w:rsidR="00FD3196" w:rsidRDefault="00501B36" w:rsidP="00FD3196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501B36">
        <w:rPr>
          <w:rFonts w:ascii="Arial Narrow" w:hAnsi="Arial Narrow"/>
          <w:sz w:val="24"/>
          <w:szCs w:val="24"/>
        </w:rPr>
        <w:t>Úřad městyse Černý Důl</w:t>
      </w:r>
      <w:r w:rsidR="003D7857" w:rsidRPr="00501B36">
        <w:rPr>
          <w:rFonts w:ascii="Arial Narrow" w:hAnsi="Arial Narrow"/>
          <w:sz w:val="24"/>
          <w:szCs w:val="24"/>
        </w:rPr>
        <w:t xml:space="preserve"> zaznamená přijetí každé nabídky do seznamu nabídek s uvedením data a času doručení nabídky</w:t>
      </w:r>
      <w:r w:rsidR="006C256F">
        <w:rPr>
          <w:rFonts w:ascii="Arial Narrow" w:hAnsi="Arial Narrow"/>
          <w:sz w:val="24"/>
          <w:szCs w:val="24"/>
        </w:rPr>
        <w:t xml:space="preserve">, které následně </w:t>
      </w:r>
      <w:proofErr w:type="gramStart"/>
      <w:r w:rsidR="006C256F">
        <w:rPr>
          <w:rFonts w:ascii="Arial Narrow" w:hAnsi="Arial Narrow"/>
          <w:sz w:val="24"/>
          <w:szCs w:val="24"/>
        </w:rPr>
        <w:t>předloží</w:t>
      </w:r>
      <w:proofErr w:type="gramEnd"/>
      <w:r w:rsidR="006C256F">
        <w:rPr>
          <w:rFonts w:ascii="Arial Narrow" w:hAnsi="Arial Narrow"/>
          <w:sz w:val="24"/>
          <w:szCs w:val="24"/>
        </w:rPr>
        <w:t xml:space="preserve"> zastupitelstvu městyse.</w:t>
      </w:r>
      <w:r w:rsidR="00FD3196">
        <w:rPr>
          <w:rFonts w:ascii="Arial Narrow" w:hAnsi="Arial Narrow"/>
          <w:sz w:val="24"/>
          <w:szCs w:val="24"/>
        </w:rPr>
        <w:t xml:space="preserve"> Zastupitelstvo městyse rozhodne o výběre nejvhodnějšího žadatele (zpravidla žadatele, který doručil nabídku s nejvyšší kupní cenou).</w:t>
      </w:r>
    </w:p>
    <w:p w14:paraId="2CFC3851" w14:textId="77777777" w:rsidR="00FD3196" w:rsidRPr="00FD3196" w:rsidRDefault="00FD3196" w:rsidP="00501B36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D3196">
        <w:rPr>
          <w:rFonts w:ascii="Arial Narrow" w:hAnsi="Arial Narrow"/>
          <w:b/>
          <w:bCs/>
          <w:sz w:val="24"/>
          <w:szCs w:val="24"/>
        </w:rPr>
        <w:t>Závěrečná ustanovení</w:t>
      </w:r>
    </w:p>
    <w:p w14:paraId="388F1D06" w14:textId="4CAD1401" w:rsidR="00FD3196" w:rsidRDefault="00FD3196" w:rsidP="00501B36">
      <w:pPr>
        <w:jc w:val="both"/>
        <w:rPr>
          <w:rFonts w:ascii="Arial Narrow" w:hAnsi="Arial Narrow"/>
          <w:sz w:val="24"/>
          <w:szCs w:val="24"/>
        </w:rPr>
      </w:pPr>
      <w:r w:rsidRPr="00FD3196">
        <w:rPr>
          <w:rFonts w:ascii="Arial Narrow" w:hAnsi="Arial Narrow"/>
          <w:sz w:val="24"/>
          <w:szCs w:val="24"/>
        </w:rPr>
        <w:t xml:space="preserve">Tato pravidla byla schválena </w:t>
      </w:r>
      <w:r>
        <w:rPr>
          <w:rFonts w:ascii="Arial Narrow" w:hAnsi="Arial Narrow"/>
          <w:sz w:val="24"/>
          <w:szCs w:val="24"/>
        </w:rPr>
        <w:t>Z</w:t>
      </w:r>
      <w:r w:rsidRPr="00FD3196">
        <w:rPr>
          <w:rFonts w:ascii="Arial Narrow" w:hAnsi="Arial Narrow"/>
          <w:sz w:val="24"/>
          <w:szCs w:val="24"/>
        </w:rPr>
        <w:t>astupitelstv</w:t>
      </w:r>
      <w:r>
        <w:rPr>
          <w:rFonts w:ascii="Arial Narrow" w:hAnsi="Arial Narrow"/>
          <w:sz w:val="24"/>
          <w:szCs w:val="24"/>
        </w:rPr>
        <w:t xml:space="preserve">em městyse Černý Důl </w:t>
      </w:r>
      <w:r w:rsidRPr="00FD3196">
        <w:rPr>
          <w:rFonts w:ascii="Arial Narrow" w:hAnsi="Arial Narrow"/>
          <w:sz w:val="24"/>
          <w:szCs w:val="24"/>
        </w:rPr>
        <w:t xml:space="preserve">dne </w:t>
      </w:r>
      <w:r w:rsidR="006D50ED">
        <w:rPr>
          <w:rFonts w:ascii="Arial Narrow" w:hAnsi="Arial Narrow"/>
          <w:sz w:val="24"/>
          <w:szCs w:val="24"/>
        </w:rPr>
        <w:t>26.02.2024</w:t>
      </w:r>
      <w:r w:rsidRPr="00FD3196">
        <w:rPr>
          <w:rFonts w:ascii="Arial Narrow" w:hAnsi="Arial Narrow"/>
          <w:sz w:val="24"/>
          <w:szCs w:val="24"/>
        </w:rPr>
        <w:t xml:space="preserve"> usnesením č. </w:t>
      </w:r>
      <w:r w:rsidR="006D50ED" w:rsidRPr="006D50ED">
        <w:rPr>
          <w:rFonts w:ascii="Arial Narrow" w:hAnsi="Arial Narrow" w:cs="Times New Roman"/>
          <w:sz w:val="24"/>
          <w:szCs w:val="24"/>
        </w:rPr>
        <w:t>14/226/2024</w:t>
      </w:r>
      <w:r w:rsidR="006D50ED">
        <w:rPr>
          <w:rFonts w:ascii="Arial Narrow" w:hAnsi="Arial Narrow" w:cs="Times New Roman"/>
          <w:b/>
          <w:bCs/>
        </w:rPr>
        <w:t xml:space="preserve">, </w:t>
      </w:r>
      <w:r w:rsidRPr="00FD3196">
        <w:rPr>
          <w:rFonts w:ascii="Arial Narrow" w:hAnsi="Arial Narrow"/>
          <w:sz w:val="24"/>
          <w:szCs w:val="24"/>
        </w:rPr>
        <w:t>nabývají účinnosti dnem jejich schválení a platí do jejich zrušení.</w:t>
      </w:r>
    </w:p>
    <w:p w14:paraId="666A6B94" w14:textId="77777777" w:rsidR="00B55C01" w:rsidRDefault="00B55C01" w:rsidP="00501B36">
      <w:pPr>
        <w:jc w:val="both"/>
        <w:rPr>
          <w:rFonts w:ascii="Arial Narrow" w:hAnsi="Arial Narrow"/>
          <w:sz w:val="24"/>
          <w:szCs w:val="24"/>
        </w:rPr>
      </w:pPr>
    </w:p>
    <w:p w14:paraId="7A38112F" w14:textId="49A2248C" w:rsidR="00B55C01" w:rsidRDefault="00B55C01" w:rsidP="00B55C0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Alena Purmová</w:t>
      </w:r>
    </w:p>
    <w:p w14:paraId="5F35F0E4" w14:textId="352148DC" w:rsidR="00B55C01" w:rsidRPr="00FD3196" w:rsidRDefault="00B55C01" w:rsidP="00501B3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starostka </w:t>
      </w:r>
    </w:p>
    <w:sectPr w:rsidR="00B55C01" w:rsidRPr="00FD3196" w:rsidSect="00501B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833C3"/>
    <w:multiLevelType w:val="hybridMultilevel"/>
    <w:tmpl w:val="E85EF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31EC3"/>
    <w:multiLevelType w:val="hybridMultilevel"/>
    <w:tmpl w:val="1464A540"/>
    <w:lvl w:ilvl="0" w:tplc="26C0178A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iCs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81184"/>
    <w:multiLevelType w:val="hybridMultilevel"/>
    <w:tmpl w:val="7B7CE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03CA5"/>
    <w:multiLevelType w:val="hybridMultilevel"/>
    <w:tmpl w:val="DE18E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984930">
    <w:abstractNumId w:val="0"/>
  </w:num>
  <w:num w:numId="2" w16cid:durableId="1710909001">
    <w:abstractNumId w:val="2"/>
  </w:num>
  <w:num w:numId="3" w16cid:durableId="1188524225">
    <w:abstractNumId w:val="3"/>
  </w:num>
  <w:num w:numId="4" w16cid:durableId="1533762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57"/>
    <w:rsid w:val="00002AA6"/>
    <w:rsid w:val="00097AAA"/>
    <w:rsid w:val="00211DDC"/>
    <w:rsid w:val="00333DF4"/>
    <w:rsid w:val="0036445F"/>
    <w:rsid w:val="003D7857"/>
    <w:rsid w:val="004B4891"/>
    <w:rsid w:val="00501B36"/>
    <w:rsid w:val="005E5A15"/>
    <w:rsid w:val="006121E8"/>
    <w:rsid w:val="006C256F"/>
    <w:rsid w:val="006D50ED"/>
    <w:rsid w:val="00752D20"/>
    <w:rsid w:val="0079260D"/>
    <w:rsid w:val="00906797"/>
    <w:rsid w:val="00AA5683"/>
    <w:rsid w:val="00B55C01"/>
    <w:rsid w:val="00B66025"/>
    <w:rsid w:val="00C67866"/>
    <w:rsid w:val="00CD7D17"/>
    <w:rsid w:val="00CF046A"/>
    <w:rsid w:val="00E30A0A"/>
    <w:rsid w:val="00ED2556"/>
    <w:rsid w:val="00F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1777"/>
  <w15:chartTrackingRefBased/>
  <w15:docId w15:val="{90B4E5A6-2A60-44AD-9808-9EA3B4A2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D7857"/>
    <w:pPr>
      <w:spacing w:after="0" w:line="240" w:lineRule="auto"/>
    </w:pPr>
  </w:style>
  <w:style w:type="paragraph" w:styleId="Odstavecseseznamem">
    <w:name w:val="List Paragraph"/>
    <w:aliases w:val="Odsazení 1"/>
    <w:basedOn w:val="Normln"/>
    <w:link w:val="OdstavecseseznamemChar"/>
    <w:uiPriority w:val="34"/>
    <w:qFormat/>
    <w:rsid w:val="003D7857"/>
    <w:pPr>
      <w:ind w:left="720"/>
      <w:contextualSpacing/>
    </w:pPr>
  </w:style>
  <w:style w:type="character" w:customStyle="1" w:styleId="OdstavecseseznamemChar">
    <w:name w:val="Odstavec se seznamem Char"/>
    <w:aliases w:val="Odsazení 1 Char"/>
    <w:link w:val="Odstavecseseznamem"/>
    <w:uiPriority w:val="34"/>
    <w:locked/>
    <w:rsid w:val="00AA5683"/>
  </w:style>
  <w:style w:type="character" w:styleId="Siln">
    <w:name w:val="Strong"/>
    <w:basedOn w:val="Standardnpsmoodstavce"/>
    <w:uiPriority w:val="22"/>
    <w:qFormat/>
    <w:rsid w:val="00AA5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Tajemnice Černý Důl</dc:creator>
  <cp:keywords/>
  <dc:description/>
  <cp:lastModifiedBy>Tajemnice Černý Důl</cp:lastModifiedBy>
  <cp:revision>5</cp:revision>
  <dcterms:created xsi:type="dcterms:W3CDTF">2023-12-13T11:37:00Z</dcterms:created>
  <dcterms:modified xsi:type="dcterms:W3CDTF">2024-02-27T10:26:00Z</dcterms:modified>
</cp:coreProperties>
</file>