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5805" w14:textId="57D50576" w:rsidR="00E15079" w:rsidRPr="006078CE" w:rsidRDefault="00E15079" w:rsidP="00E15079">
      <w:pPr>
        <w:spacing w:before="360" w:after="840" w:line="264" w:lineRule="auto"/>
        <w:ind w:left="0" w:right="0" w:hanging="11"/>
        <w:jc w:val="center"/>
        <w:rPr>
          <w:rFonts w:ascii="Arial Narrow" w:hAnsi="Arial Narrow"/>
          <w:b/>
          <w:bCs/>
          <w:sz w:val="26"/>
        </w:rPr>
      </w:pPr>
      <w:r w:rsidRPr="006078CE"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0" wp14:anchorId="388DF506" wp14:editId="334901AE">
            <wp:simplePos x="0" y="0"/>
            <wp:positionH relativeFrom="column">
              <wp:posOffset>2628900</wp:posOffset>
            </wp:positionH>
            <wp:positionV relativeFrom="paragraph">
              <wp:posOffset>56515</wp:posOffset>
            </wp:positionV>
            <wp:extent cx="707184" cy="777902"/>
            <wp:effectExtent l="0" t="0" r="0" b="3175"/>
            <wp:wrapSquare wrapText="bothSides"/>
            <wp:docPr id="437995646" name="Picture 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" name="Picture 79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84" cy="777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A062CA" w14:textId="3C565A5A" w:rsidR="00CD3364" w:rsidRPr="006078CE" w:rsidRDefault="00CD3364" w:rsidP="00E15079">
      <w:pPr>
        <w:spacing w:before="1080" w:after="480" w:line="264" w:lineRule="auto"/>
        <w:ind w:left="0" w:right="0" w:hanging="11"/>
        <w:jc w:val="center"/>
        <w:rPr>
          <w:rFonts w:ascii="Arial Narrow" w:hAnsi="Arial Narrow"/>
          <w:b/>
          <w:bCs/>
          <w:sz w:val="32"/>
          <w:szCs w:val="32"/>
        </w:rPr>
      </w:pPr>
      <w:r w:rsidRPr="006078CE">
        <w:rPr>
          <w:rFonts w:ascii="Arial Narrow" w:hAnsi="Arial Narrow"/>
          <w:b/>
          <w:bCs/>
          <w:sz w:val="32"/>
          <w:szCs w:val="32"/>
        </w:rPr>
        <w:t>Městys Černý Důl</w:t>
      </w:r>
    </w:p>
    <w:p w14:paraId="18B119F9" w14:textId="77777777" w:rsidR="007525BF" w:rsidRPr="006078CE" w:rsidRDefault="00CD3364" w:rsidP="00E15079">
      <w:pPr>
        <w:spacing w:after="550" w:line="265" w:lineRule="auto"/>
        <w:ind w:left="58" w:right="10" w:hanging="10"/>
        <w:jc w:val="center"/>
        <w:rPr>
          <w:rFonts w:ascii="Arial Narrow" w:hAnsi="Arial Narrow"/>
          <w:b/>
          <w:bCs/>
          <w:sz w:val="32"/>
          <w:szCs w:val="32"/>
        </w:rPr>
      </w:pPr>
      <w:r w:rsidRPr="006078CE">
        <w:rPr>
          <w:rFonts w:ascii="Arial Narrow" w:hAnsi="Arial Narrow"/>
          <w:b/>
          <w:bCs/>
          <w:sz w:val="32"/>
          <w:szCs w:val="32"/>
        </w:rPr>
        <w:t>Směrnice k ochraně osobních údajů v kamerovém systému</w:t>
      </w:r>
    </w:p>
    <w:p w14:paraId="5D3E32EE" w14:textId="77777777" w:rsidR="007525BF" w:rsidRPr="006078CE" w:rsidRDefault="00CD3364">
      <w:pPr>
        <w:spacing w:after="88" w:line="259" w:lineRule="auto"/>
        <w:ind w:left="53" w:right="29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1</w:t>
      </w:r>
    </w:p>
    <w:p w14:paraId="3634CD9F" w14:textId="77777777" w:rsidR="007525BF" w:rsidRPr="006078CE" w:rsidRDefault="00CD3364">
      <w:pPr>
        <w:spacing w:after="162" w:line="259" w:lineRule="auto"/>
        <w:ind w:left="53" w:right="29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Úvodní ustanovení</w:t>
      </w:r>
    </w:p>
    <w:p w14:paraId="22C11B97" w14:textId="26F879F1" w:rsidR="007525BF" w:rsidRPr="006078CE" w:rsidRDefault="00CD3364">
      <w:pPr>
        <w:spacing w:after="182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Tato směrnice k ochraně osobních údajů v kamerovém systému (dále jen „směrnice”) stanovuje opatření k ochraně osobních údajů zpracovávaných prostřednictvím kamerového systému s pořizováním záznamu na veřejných prostranstvích </w:t>
      </w:r>
      <w:r w:rsidR="009A2315">
        <w:rPr>
          <w:rFonts w:ascii="Arial Narrow" w:hAnsi="Arial Narrow"/>
        </w:rPr>
        <w:t xml:space="preserve">a v budovách </w:t>
      </w:r>
      <w:r w:rsidR="00502FE2" w:rsidRPr="006078CE">
        <w:rPr>
          <w:rFonts w:ascii="Arial Narrow" w:hAnsi="Arial Narrow"/>
        </w:rPr>
        <w:t>Městyse Černý Důl</w:t>
      </w:r>
      <w:r w:rsidRPr="006078CE">
        <w:rPr>
          <w:rFonts w:ascii="Arial Narrow" w:hAnsi="Arial Narrow"/>
        </w:rPr>
        <w:t xml:space="preserve"> definovaných v čl. </w:t>
      </w:r>
      <w:r w:rsidR="009A2315">
        <w:rPr>
          <w:rFonts w:ascii="Arial Narrow" w:hAnsi="Arial Narrow"/>
        </w:rPr>
        <w:t>7</w:t>
      </w:r>
      <w:r w:rsidRPr="006078CE">
        <w:rPr>
          <w:rFonts w:ascii="Arial Narrow" w:hAnsi="Arial Narrow"/>
        </w:rPr>
        <w:t>, v souladu s nařízením Evropského parlamentu a Rady 2016/679/EU o ochraně fyzických osob v souvislosti se zpracováním osobních údajů a o volném pohybu těchto údajů (dále jen „obecné nařízení”).</w:t>
      </w:r>
    </w:p>
    <w:p w14:paraId="654C26A0" w14:textId="77777777" w:rsidR="007525BF" w:rsidRPr="006078CE" w:rsidRDefault="00CD3364">
      <w:pPr>
        <w:spacing w:after="140" w:line="259" w:lineRule="auto"/>
        <w:ind w:left="53" w:right="67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2</w:t>
      </w:r>
    </w:p>
    <w:p w14:paraId="3572BFDD" w14:textId="77777777" w:rsidR="007525BF" w:rsidRPr="006078CE" w:rsidRDefault="00CD3364">
      <w:pPr>
        <w:spacing w:after="140" w:line="259" w:lineRule="auto"/>
        <w:ind w:left="53" w:right="77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Působnost směrnice</w:t>
      </w:r>
    </w:p>
    <w:p w14:paraId="5C460C17" w14:textId="77777777" w:rsidR="00502FE2" w:rsidRPr="006078CE" w:rsidRDefault="00CD3364" w:rsidP="00E15079">
      <w:pPr>
        <w:spacing w:after="240"/>
        <w:ind w:left="74" w:right="108"/>
        <w:rPr>
          <w:rFonts w:ascii="Arial Narrow" w:hAnsi="Arial Narrow"/>
        </w:rPr>
      </w:pPr>
      <w:r w:rsidRPr="006078CE">
        <w:rPr>
          <w:rFonts w:ascii="Arial Narrow" w:hAnsi="Arial Narrow"/>
        </w:rPr>
        <w:t>Tato směrnice se dotýká i dalších osob, které vstupují do monitorovaného prostoru.</w:t>
      </w:r>
    </w:p>
    <w:p w14:paraId="0E373ECE" w14:textId="07E7A232" w:rsidR="007525BF" w:rsidRPr="006078CE" w:rsidRDefault="00CD3364" w:rsidP="00502FE2">
      <w:pPr>
        <w:spacing w:after="140" w:line="259" w:lineRule="auto"/>
        <w:ind w:left="53" w:right="67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</w:rPr>
        <w:t>Článek 3</w:t>
      </w:r>
    </w:p>
    <w:p w14:paraId="78711D2E" w14:textId="5789D08F" w:rsidR="007525BF" w:rsidRPr="006078CE" w:rsidRDefault="003A0AD1">
      <w:pPr>
        <w:spacing w:after="175" w:line="259" w:lineRule="auto"/>
        <w:ind w:left="53" w:right="110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Účel</w:t>
      </w:r>
      <w:r w:rsidR="00CD3364" w:rsidRPr="006078CE">
        <w:rPr>
          <w:rFonts w:ascii="Arial Narrow" w:hAnsi="Arial Narrow"/>
          <w:b/>
          <w:bCs/>
          <w:sz w:val="24"/>
        </w:rPr>
        <w:t xml:space="preserve"> instalace kamerového systému</w:t>
      </w:r>
    </w:p>
    <w:p w14:paraId="26795E54" w14:textId="56B6F065" w:rsidR="007525BF" w:rsidRPr="006078CE" w:rsidRDefault="003A0AD1">
      <w:pPr>
        <w:spacing w:after="190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Účelem</w:t>
      </w:r>
      <w:r w:rsidR="00CD3364" w:rsidRPr="006078CE">
        <w:rPr>
          <w:rFonts w:ascii="Arial Narrow" w:hAnsi="Arial Narrow"/>
        </w:rPr>
        <w:t xml:space="preserve"> instalace kamerového systému je ochrana majetku </w:t>
      </w:r>
      <w:r w:rsidR="00502FE2" w:rsidRPr="006078CE">
        <w:rPr>
          <w:rFonts w:ascii="Arial Narrow" w:hAnsi="Arial Narrow"/>
        </w:rPr>
        <w:t>městyse</w:t>
      </w:r>
      <w:r w:rsidR="00CD3364" w:rsidRPr="006078CE">
        <w:rPr>
          <w:rFonts w:ascii="Arial Narrow" w:hAnsi="Arial Narrow"/>
        </w:rPr>
        <w:t xml:space="preserve"> před poškozením a krádeží a ochrany života, zdraví a životního prostředí.</w:t>
      </w:r>
    </w:p>
    <w:p w14:paraId="192496A8" w14:textId="77777777" w:rsidR="007525BF" w:rsidRPr="006078CE" w:rsidRDefault="00CD3364">
      <w:pPr>
        <w:spacing w:after="140" w:line="259" w:lineRule="auto"/>
        <w:ind w:left="53" w:right="120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4</w:t>
      </w:r>
    </w:p>
    <w:p w14:paraId="2BB47237" w14:textId="77777777" w:rsidR="007525BF" w:rsidRPr="006078CE" w:rsidRDefault="00CD3364">
      <w:pPr>
        <w:spacing w:after="166" w:line="259" w:lineRule="auto"/>
        <w:ind w:left="53" w:right="134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Správce kamerového systému</w:t>
      </w:r>
    </w:p>
    <w:p w14:paraId="448E70E3" w14:textId="6B229C14" w:rsidR="007525BF" w:rsidRPr="006078CE" w:rsidRDefault="00CD3364">
      <w:pPr>
        <w:spacing w:after="190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Správcem kamerového systému je </w:t>
      </w:r>
      <w:r w:rsidR="00502FE2" w:rsidRPr="006078CE">
        <w:rPr>
          <w:rFonts w:ascii="Arial Narrow" w:hAnsi="Arial Narrow"/>
        </w:rPr>
        <w:t>M</w:t>
      </w:r>
      <w:r w:rsidRPr="006078CE">
        <w:rPr>
          <w:rFonts w:ascii="Arial Narrow" w:hAnsi="Arial Narrow"/>
        </w:rPr>
        <w:t>ěstys Černý Důl</w:t>
      </w:r>
      <w:r w:rsidR="00502FE2" w:rsidRPr="006078CE">
        <w:rPr>
          <w:rFonts w:ascii="Arial Narrow" w:hAnsi="Arial Narrow"/>
        </w:rPr>
        <w:t xml:space="preserve"> ve spolupráci s</w:t>
      </w:r>
      <w:r w:rsidR="006078CE">
        <w:rPr>
          <w:rFonts w:ascii="Arial Narrow" w:hAnsi="Arial Narrow"/>
        </w:rPr>
        <w:t> </w:t>
      </w:r>
      <w:r w:rsidR="00502FE2" w:rsidRPr="006078CE">
        <w:rPr>
          <w:rFonts w:ascii="Arial Narrow" w:hAnsi="Arial Narrow"/>
        </w:rPr>
        <w:t>M</w:t>
      </w:r>
      <w:r w:rsidR="006078CE">
        <w:rPr>
          <w:rFonts w:ascii="Arial Narrow" w:hAnsi="Arial Narrow"/>
        </w:rPr>
        <w:t>ěstskou policií</w:t>
      </w:r>
      <w:r w:rsidR="00502FE2" w:rsidRPr="006078CE">
        <w:rPr>
          <w:rFonts w:ascii="Arial Narrow" w:hAnsi="Arial Narrow"/>
        </w:rPr>
        <w:t xml:space="preserve"> Trutnov</w:t>
      </w:r>
      <w:r w:rsidRPr="006078CE">
        <w:rPr>
          <w:rFonts w:ascii="Arial Narrow" w:hAnsi="Arial Narrow"/>
        </w:rPr>
        <w:t xml:space="preserve">, osobou pověřenou realizací výkonu této správy je starosta/ka a </w:t>
      </w:r>
      <w:r w:rsidR="00502FE2" w:rsidRPr="006078CE">
        <w:rPr>
          <w:rFonts w:ascii="Arial Narrow" w:hAnsi="Arial Narrow"/>
        </w:rPr>
        <w:t>IT</w:t>
      </w:r>
      <w:r w:rsidRPr="006078CE">
        <w:rPr>
          <w:rFonts w:ascii="Arial Narrow" w:hAnsi="Arial Narrow"/>
        </w:rPr>
        <w:t xml:space="preserve"> </w:t>
      </w:r>
      <w:r w:rsidR="00502FE2" w:rsidRPr="006078CE">
        <w:rPr>
          <w:rFonts w:ascii="Arial Narrow" w:hAnsi="Arial Narrow"/>
        </w:rPr>
        <w:t>městyse</w:t>
      </w:r>
      <w:r w:rsidRPr="006078CE">
        <w:rPr>
          <w:rFonts w:ascii="Arial Narrow" w:hAnsi="Arial Narrow"/>
        </w:rPr>
        <w:t>.</w:t>
      </w:r>
    </w:p>
    <w:p w14:paraId="278D8431" w14:textId="77777777" w:rsidR="007525BF" w:rsidRPr="006078CE" w:rsidRDefault="00CD3364">
      <w:pPr>
        <w:spacing w:after="140" w:line="259" w:lineRule="auto"/>
        <w:ind w:left="53" w:right="158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5</w:t>
      </w:r>
    </w:p>
    <w:p w14:paraId="7B150977" w14:textId="77777777" w:rsidR="007525BF" w:rsidRPr="006078CE" w:rsidRDefault="00CD3364">
      <w:pPr>
        <w:spacing w:after="178" w:line="259" w:lineRule="auto"/>
        <w:ind w:left="53" w:right="182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Informace o monitorování prostor</w:t>
      </w:r>
    </w:p>
    <w:p w14:paraId="711906E0" w14:textId="73D9F219" w:rsidR="007525BF" w:rsidRPr="006078CE" w:rsidRDefault="00CD3364">
      <w:pPr>
        <w:spacing w:after="324"/>
        <w:ind w:left="71" w:right="197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Informace jsou zveřejněny na webu </w:t>
      </w:r>
      <w:r w:rsidR="00502FE2" w:rsidRPr="006078CE">
        <w:rPr>
          <w:rFonts w:ascii="Arial Narrow" w:hAnsi="Arial Narrow"/>
        </w:rPr>
        <w:t>městyse</w:t>
      </w:r>
      <w:r w:rsidRPr="006078CE">
        <w:rPr>
          <w:rFonts w:ascii="Arial Narrow" w:hAnsi="Arial Narrow"/>
        </w:rPr>
        <w:t>.</w:t>
      </w:r>
    </w:p>
    <w:p w14:paraId="5D9E35E8" w14:textId="3D27F038" w:rsidR="003A0AD1" w:rsidRPr="006078CE" w:rsidRDefault="00CD3364" w:rsidP="00502FE2">
      <w:pPr>
        <w:spacing w:after="190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Prostor</w:t>
      </w:r>
      <w:r w:rsidR="009A2315">
        <w:rPr>
          <w:rFonts w:ascii="Arial Narrow" w:hAnsi="Arial Narrow"/>
        </w:rPr>
        <w:t>y</w:t>
      </w:r>
      <w:r w:rsidRPr="006078CE">
        <w:rPr>
          <w:rFonts w:ascii="Arial Narrow" w:hAnsi="Arial Narrow"/>
        </w:rPr>
        <w:t xml:space="preserve"> j</w:t>
      </w:r>
      <w:r w:rsidR="009A2315">
        <w:rPr>
          <w:rFonts w:ascii="Arial Narrow" w:hAnsi="Arial Narrow"/>
        </w:rPr>
        <w:t>sou</w:t>
      </w:r>
      <w:r w:rsidRPr="006078CE">
        <w:rPr>
          <w:rFonts w:ascii="Arial Narrow" w:hAnsi="Arial Narrow"/>
        </w:rPr>
        <w:t xml:space="preserve"> monitorován</w:t>
      </w:r>
      <w:r w:rsidR="009A2315">
        <w:rPr>
          <w:rFonts w:ascii="Arial Narrow" w:hAnsi="Arial Narrow"/>
        </w:rPr>
        <w:t>y</w:t>
      </w:r>
      <w:r w:rsidRPr="006078CE">
        <w:rPr>
          <w:rFonts w:ascii="Arial Narrow" w:hAnsi="Arial Narrow"/>
        </w:rPr>
        <w:t xml:space="preserve"> kamerovým systémem se záznamem. Další informace o provozování kamerového systému je možné získat u městyse na </w:t>
      </w:r>
      <w:r w:rsidR="00502FE2" w:rsidRPr="006078CE">
        <w:rPr>
          <w:rFonts w:ascii="Arial Narrow" w:hAnsi="Arial Narrow"/>
        </w:rPr>
        <w:t xml:space="preserve">následujících </w:t>
      </w:r>
      <w:r w:rsidRPr="006078CE">
        <w:rPr>
          <w:rFonts w:ascii="Arial Narrow" w:hAnsi="Arial Narrow"/>
        </w:rPr>
        <w:t xml:space="preserve">kontaktech: </w:t>
      </w:r>
    </w:p>
    <w:p w14:paraId="68EFFDC4" w14:textId="1695A032" w:rsidR="003A0AD1" w:rsidRPr="006078CE" w:rsidRDefault="003A0AD1">
      <w:pPr>
        <w:ind w:left="71" w:right="1104"/>
        <w:rPr>
          <w:rFonts w:ascii="Arial Narrow" w:hAnsi="Arial Narrow"/>
          <w:color w:val="auto"/>
          <w:u w:color="000000"/>
        </w:rPr>
      </w:pPr>
      <w:hyperlink r:id="rId6" w:history="1">
        <w:r w:rsidRPr="006078CE">
          <w:rPr>
            <w:rStyle w:val="Hypertextovodkaz"/>
            <w:rFonts w:ascii="Arial Narrow" w:hAnsi="Arial Narrow"/>
          </w:rPr>
          <w:t>it@cernydul.cz</w:t>
        </w:r>
      </w:hyperlink>
    </w:p>
    <w:p w14:paraId="6829A7E6" w14:textId="01D524C3" w:rsidR="007525BF" w:rsidRPr="006078CE" w:rsidRDefault="00CD3364">
      <w:pPr>
        <w:ind w:left="71" w:right="1104"/>
        <w:rPr>
          <w:rFonts w:ascii="Arial Narrow" w:hAnsi="Arial Narrow"/>
        </w:rPr>
      </w:pPr>
      <w:r w:rsidRPr="006078CE">
        <w:rPr>
          <w:rFonts w:ascii="Arial Narrow" w:hAnsi="Arial Narrow"/>
          <w:color w:val="auto"/>
          <w:u w:color="000000"/>
        </w:rPr>
        <w:t>starosta@cernydul.cz</w:t>
      </w:r>
    </w:p>
    <w:p w14:paraId="211B0B62" w14:textId="77777777" w:rsidR="007525BF" w:rsidRPr="006078CE" w:rsidRDefault="00CD3364">
      <w:pPr>
        <w:spacing w:after="177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lastRenderedPageBreak/>
        <w:t>Případné další informace o provozování kamerového systému veřejnosti (na základě dotazu) poskytuje správce kamerového systému v rozsahu sdělení:</w:t>
      </w:r>
    </w:p>
    <w:p w14:paraId="25906680" w14:textId="77777777" w:rsidR="007525BF" w:rsidRPr="006078CE" w:rsidRDefault="00CD3364">
      <w:pPr>
        <w:numPr>
          <w:ilvl w:val="0"/>
          <w:numId w:val="1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identifikace správce (název, IČO, sídlo),</w:t>
      </w:r>
    </w:p>
    <w:p w14:paraId="2FB9034F" w14:textId="77777777" w:rsidR="007525BF" w:rsidRPr="006078CE" w:rsidRDefault="00CD3364">
      <w:pPr>
        <w:numPr>
          <w:ilvl w:val="0"/>
          <w:numId w:val="1"/>
        </w:numPr>
        <w:spacing w:after="221"/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účel zpracování,</w:t>
      </w:r>
    </w:p>
    <w:p w14:paraId="67C0BA20" w14:textId="77777777" w:rsidR="007525BF" w:rsidRPr="006078CE" w:rsidRDefault="00CD3364">
      <w:pPr>
        <w:numPr>
          <w:ilvl w:val="0"/>
          <w:numId w:val="1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rozsahu zpracování a kategorií osobních údajů (obrazový záznam kamerového systému),</w:t>
      </w:r>
    </w:p>
    <w:p w14:paraId="67B141F4" w14:textId="77777777" w:rsidR="007525BF" w:rsidRPr="006078CE" w:rsidRDefault="00CD3364">
      <w:pPr>
        <w:numPr>
          <w:ilvl w:val="0"/>
          <w:numId w:val="1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místa zpracování (adresy),</w:t>
      </w:r>
    </w:p>
    <w:p w14:paraId="163C0FCD" w14:textId="77777777" w:rsidR="007525BF" w:rsidRPr="006078CE" w:rsidRDefault="00CD3364">
      <w:pPr>
        <w:numPr>
          <w:ilvl w:val="0"/>
          <w:numId w:val="1"/>
        </w:numPr>
        <w:spacing w:after="202"/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příjemce zpřístupněných údajů (orgány činné v trestním řízení nebo správní orgány pro účely přestupkového řízení, popř. jiné zainteresované subjekty pro naplnění účelu zpracování např. pojišťovna apod.),</w:t>
      </w:r>
    </w:p>
    <w:p w14:paraId="1936DD01" w14:textId="77777777" w:rsidR="007525BF" w:rsidRPr="006078CE" w:rsidRDefault="00CD3364">
      <w:pPr>
        <w:spacing w:after="130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h) kontaktních údajů pro přijímání podnětů (např. jak, kdy a komu je možno podat podnět či stížnost).</w:t>
      </w:r>
    </w:p>
    <w:p w14:paraId="68C9254F" w14:textId="77777777" w:rsidR="007525BF" w:rsidRPr="006078CE" w:rsidRDefault="00CD3364">
      <w:pPr>
        <w:spacing w:after="118" w:line="259" w:lineRule="auto"/>
        <w:ind w:left="53" w:right="82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6</w:t>
      </w:r>
    </w:p>
    <w:p w14:paraId="07A93F83" w14:textId="77777777" w:rsidR="007525BF" w:rsidRPr="006078CE" w:rsidRDefault="00CD3364">
      <w:pPr>
        <w:spacing w:after="140" w:line="259" w:lineRule="auto"/>
        <w:ind w:left="53" w:right="82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Předávání dat</w:t>
      </w:r>
    </w:p>
    <w:p w14:paraId="02F64914" w14:textId="77777777" w:rsidR="007525BF" w:rsidRPr="006078CE" w:rsidRDefault="00CD3364">
      <w:pPr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Kamerové záznamy se nepředávají, pouze v odůvodněných případech mohou být předány orgánům činným v trestním řízení, správním orgánům pro vedení přestupkového řízení, popř. jiným zainteresovaným subjektům pro naplnění účelu zpracování (např. pojišťovna). Kamerové záznamy se předávají výše uvedeným subjektům na základě Protokolu o předání záznamu, který je přílohou č. I směrnice.</w:t>
      </w:r>
    </w:p>
    <w:p w14:paraId="3D5E387E" w14:textId="77777777" w:rsidR="007525BF" w:rsidRPr="006078CE" w:rsidRDefault="00CD3364">
      <w:pPr>
        <w:spacing w:after="140" w:line="259" w:lineRule="auto"/>
        <w:ind w:left="53" w:right="110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7</w:t>
      </w:r>
    </w:p>
    <w:p w14:paraId="62AA0467" w14:textId="77777777" w:rsidR="007525BF" w:rsidRPr="006078CE" w:rsidRDefault="00CD3364">
      <w:pPr>
        <w:spacing w:after="140" w:line="259" w:lineRule="auto"/>
        <w:ind w:left="53" w:right="101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Specifikace kamerového systému</w:t>
      </w:r>
    </w:p>
    <w:p w14:paraId="2F77D0F7" w14:textId="7FC5C535" w:rsidR="007525BF" w:rsidRPr="006078CE" w:rsidRDefault="00CD3364">
      <w:pPr>
        <w:spacing w:after="119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l) Zá</w:t>
      </w:r>
      <w:r w:rsidR="003A0AD1" w:rsidRPr="006078CE">
        <w:rPr>
          <w:rFonts w:ascii="Arial Narrow" w:hAnsi="Arial Narrow"/>
        </w:rPr>
        <w:t>zn</w:t>
      </w:r>
      <w:r w:rsidRPr="006078CE">
        <w:rPr>
          <w:rFonts w:ascii="Arial Narrow" w:hAnsi="Arial Narrow"/>
        </w:rPr>
        <w:t>amové zařízení a monitoring</w:t>
      </w:r>
    </w:p>
    <w:p w14:paraId="22985CA3" w14:textId="77777777" w:rsidR="007525BF" w:rsidRPr="006078CE" w:rsidRDefault="00CD3364">
      <w:pPr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Záznam je pořizován v nepřetržitém režimu. Doba uchovávání záznamů je 30 dnů a poté jsou data smazána. Přístup k záznamům má na základě hesla pověřená osoba správce dle čl. 4. Dochází k prostému záznamu bez využití softwarového porovnání biometrických charakteristik. Po delší dobu uchováván pouze záznam řešeného zachyceného incidentu, a to po dobu nezbytně nutnou (např. pro potřeby orgánů činných v trestním řízení atp.).</w:t>
      </w:r>
    </w:p>
    <w:p w14:paraId="4A26A8F0" w14:textId="77777777" w:rsidR="007525BF" w:rsidRPr="006078CE" w:rsidRDefault="00CD3364" w:rsidP="00502FE2">
      <w:pPr>
        <w:spacing w:after="120"/>
        <w:ind w:left="74" w:right="108"/>
        <w:rPr>
          <w:rFonts w:ascii="Arial Narrow" w:hAnsi="Arial Narrow"/>
        </w:rPr>
      </w:pPr>
      <w:r w:rsidRPr="006078CE">
        <w:rPr>
          <w:rFonts w:ascii="Arial Narrow" w:hAnsi="Arial Narrow"/>
        </w:rPr>
        <w:t>2) Monitorované prostory</w:t>
      </w:r>
    </w:p>
    <w:p w14:paraId="0244B89A" w14:textId="2C369B95" w:rsidR="007525BF" w:rsidRDefault="00CD3364" w:rsidP="00E02D4B">
      <w:pPr>
        <w:spacing w:after="0"/>
        <w:ind w:left="74" w:right="108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č. 1 - Náměstí </w:t>
      </w:r>
      <w:r w:rsidR="00502FE2" w:rsidRPr="006078CE">
        <w:rPr>
          <w:rFonts w:ascii="Arial Narrow" w:hAnsi="Arial Narrow"/>
        </w:rPr>
        <w:t>v Černém Dole</w:t>
      </w:r>
    </w:p>
    <w:p w14:paraId="4B89AC88" w14:textId="7F3AD12A" w:rsidR="00D83703" w:rsidRPr="006078CE" w:rsidRDefault="00E02D4B" w:rsidP="00D83703">
      <w:pPr>
        <w:spacing w:after="240"/>
        <w:ind w:left="74" w:right="108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č. </w:t>
      </w:r>
      <w:r>
        <w:rPr>
          <w:rFonts w:ascii="Arial Narrow" w:hAnsi="Arial Narrow"/>
        </w:rPr>
        <w:t>2</w:t>
      </w:r>
      <w:r w:rsidRPr="006078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6078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Budova ÚM Černý Důl, </w:t>
      </w:r>
      <w:r w:rsidR="00D83703">
        <w:rPr>
          <w:rFonts w:ascii="Arial Narrow" w:hAnsi="Arial Narrow"/>
        </w:rPr>
        <w:t xml:space="preserve">Černý Důl </w:t>
      </w:r>
      <w:r>
        <w:rPr>
          <w:rFonts w:ascii="Arial Narrow" w:hAnsi="Arial Narrow"/>
        </w:rPr>
        <w:t>čp. 48</w:t>
      </w:r>
      <w:r w:rsidR="00D83703">
        <w:rPr>
          <w:rFonts w:ascii="Arial Narrow" w:hAnsi="Arial Narrow"/>
        </w:rPr>
        <w:t>.</w:t>
      </w:r>
    </w:p>
    <w:p w14:paraId="101CDED0" w14:textId="77777777" w:rsidR="007525BF" w:rsidRPr="006078CE" w:rsidRDefault="00CD3364">
      <w:pPr>
        <w:spacing w:after="140" w:line="259" w:lineRule="auto"/>
        <w:ind w:left="53" w:right="173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8</w:t>
      </w:r>
    </w:p>
    <w:p w14:paraId="3E9C826B" w14:textId="77777777" w:rsidR="007525BF" w:rsidRPr="006078CE" w:rsidRDefault="00CD3364">
      <w:pPr>
        <w:spacing w:after="140" w:line="259" w:lineRule="auto"/>
        <w:ind w:left="53" w:right="182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Povinnosti správce kamerového systému</w:t>
      </w:r>
    </w:p>
    <w:p w14:paraId="154406D6" w14:textId="3BB3E17D" w:rsidR="007525BF" w:rsidRPr="006078CE" w:rsidRDefault="00CD3364">
      <w:pPr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Za dodržování ochrany osobních údajů v kamerových systémech </w:t>
      </w:r>
      <w:r w:rsidR="00502FE2" w:rsidRPr="006078CE">
        <w:rPr>
          <w:rFonts w:ascii="Arial Narrow" w:hAnsi="Arial Narrow"/>
        </w:rPr>
        <w:t>městyse</w:t>
      </w:r>
      <w:r w:rsidRPr="006078CE">
        <w:rPr>
          <w:rFonts w:ascii="Arial Narrow" w:hAnsi="Arial Narrow"/>
        </w:rPr>
        <w:t xml:space="preserve"> odpovídá osoba pověřená realizací výkonu správy kamerového systému (čl. 4). Pověřená osoba je povinna:</w:t>
      </w:r>
    </w:p>
    <w:p w14:paraId="6DC6E98D" w14:textId="77777777" w:rsidR="007525BF" w:rsidRPr="006078CE" w:rsidRDefault="00CD3364">
      <w:pPr>
        <w:numPr>
          <w:ilvl w:val="0"/>
          <w:numId w:val="2"/>
        </w:numPr>
        <w:spacing w:after="182"/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používat kamerový systém pouze k účelům, ke kterým je určen, a v souladu s touto směrnicí, zejména svévolně nepořizovat kopie zaznamenaných záběrů,</w:t>
      </w:r>
    </w:p>
    <w:p w14:paraId="02FAADB4" w14:textId="77777777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zajistit, aby systém umožňoval kdykoli prokazatelnou kontrolu nakládání s osobními údaji;</w:t>
      </w:r>
    </w:p>
    <w:p w14:paraId="65E68005" w14:textId="77777777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zachovávat mlčenlivost o zpracovávaných osobních údajích v kamerovém systému a o bezpečnostních opatřeních k jejich ochraně; tato povinnost trvá i po skončení pracovněprávního vztahu,</w:t>
      </w:r>
    </w:p>
    <w:p w14:paraId="56CA3169" w14:textId="77777777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neumožnit neoprávněným osobám sledovat záběry kamer,</w:t>
      </w:r>
    </w:p>
    <w:p w14:paraId="25D661B6" w14:textId="3139807B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zajistit info</w:t>
      </w:r>
      <w:r w:rsidR="003A0AD1" w:rsidRPr="006078CE">
        <w:rPr>
          <w:rFonts w:ascii="Arial Narrow" w:hAnsi="Arial Narrow"/>
        </w:rPr>
        <w:t>rmační</w:t>
      </w:r>
      <w:r w:rsidRPr="006078CE">
        <w:rPr>
          <w:rFonts w:ascii="Arial Narrow" w:hAnsi="Arial Narrow"/>
        </w:rPr>
        <w:t xml:space="preserve"> povinnost způsoby uvedenými v čl. 5,</w:t>
      </w:r>
    </w:p>
    <w:p w14:paraId="2C6F516B" w14:textId="77777777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lastRenderedPageBreak/>
        <w:t>v případě vytvoření média s předávanými daty uchovávat médium způsobem znemožňujícím neoprávněný či nahodilý přístup jiných osob k datům, která jsou na tomto médiu předávána,</w:t>
      </w:r>
    </w:p>
    <w:p w14:paraId="45934898" w14:textId="77777777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případné předání média s daty Policii ČR nebo správnímu orgánu, popř. jiným zainteresovaným subjektům pro naplnění účelu zpracování (např. pojišťovna) učinit na základě písemného Protokolu o předání záznamu, který je v příloze č. 1 směrnice a protokoly řádně archivovat,</w:t>
      </w:r>
    </w:p>
    <w:p w14:paraId="3E54B713" w14:textId="77777777" w:rsidR="007525BF" w:rsidRPr="006078CE" w:rsidRDefault="00CD3364">
      <w:pPr>
        <w:numPr>
          <w:ilvl w:val="0"/>
          <w:numId w:val="2"/>
        </w:numPr>
        <w:ind w:right="105" w:hanging="240"/>
        <w:rPr>
          <w:rFonts w:ascii="Arial Narrow" w:hAnsi="Arial Narrow"/>
        </w:rPr>
      </w:pPr>
      <w:r w:rsidRPr="006078CE">
        <w:rPr>
          <w:rFonts w:ascii="Arial Narrow" w:hAnsi="Arial Narrow"/>
        </w:rPr>
        <w:t>řešit poruchy a jiné nestandardní stavy kamerového systému; v případě poruchy kamerového systému zajistit přístup technika servisní organizace k příslušným komponentům kamerového systému a po dobu přítomnosti zajistit dohled nad jeho činností. Přístup ke kamerovému systému by měl správce umožnit i pověřenci pro ochranu osobních údajů a osobám vykonávajícím dohled nad ochranou osobních údajů (kontroloři ÚOOÚ).</w:t>
      </w:r>
    </w:p>
    <w:p w14:paraId="53003529" w14:textId="77777777" w:rsidR="007525BF" w:rsidRPr="006078CE" w:rsidRDefault="00CD3364">
      <w:pPr>
        <w:spacing w:after="140" w:line="259" w:lineRule="auto"/>
        <w:ind w:left="53" w:right="53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9</w:t>
      </w:r>
    </w:p>
    <w:p w14:paraId="4A0436E4" w14:textId="77777777" w:rsidR="007525BF" w:rsidRPr="006078CE" w:rsidRDefault="00CD3364">
      <w:pPr>
        <w:spacing w:after="140" w:line="259" w:lineRule="auto"/>
        <w:ind w:left="53" w:right="62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Technickoorganizační opatření</w:t>
      </w:r>
    </w:p>
    <w:p w14:paraId="1EBAB03B" w14:textId="77777777" w:rsidR="007525BF" w:rsidRPr="006078CE" w:rsidRDefault="00CD3364">
      <w:pPr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1) Opatření fyzické bezpečnosti</w:t>
      </w:r>
    </w:p>
    <w:p w14:paraId="7B079462" w14:textId="77777777" w:rsidR="007525BF" w:rsidRPr="006078CE" w:rsidRDefault="00CD3364">
      <w:pPr>
        <w:spacing w:after="132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Autonomní kamerové body mají vlastní záznamové zařízení. Přístup k záznamům je zajištěn jedinečností přístupových hesel a je realizován přes internetovou síť. S heslem může disponovat pověřená osoba dle Čl. 4 .</w:t>
      </w:r>
    </w:p>
    <w:p w14:paraId="6CD46258" w14:textId="48D923B5" w:rsidR="007525BF" w:rsidRPr="006078CE" w:rsidRDefault="00CD3364">
      <w:pPr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Předávání (export) za</w:t>
      </w:r>
      <w:r w:rsidR="003A0AD1" w:rsidRPr="006078CE">
        <w:rPr>
          <w:rFonts w:ascii="Arial Narrow" w:hAnsi="Arial Narrow"/>
        </w:rPr>
        <w:t>znamenan</w:t>
      </w:r>
      <w:r w:rsidRPr="006078CE">
        <w:rPr>
          <w:rFonts w:ascii="Arial Narrow" w:hAnsi="Arial Narrow"/>
        </w:rPr>
        <w:t xml:space="preserve">ých dat provádí </w:t>
      </w:r>
      <w:r w:rsidR="00502FE2" w:rsidRPr="006078CE">
        <w:rPr>
          <w:rFonts w:ascii="Arial Narrow" w:hAnsi="Arial Narrow"/>
        </w:rPr>
        <w:t>IT</w:t>
      </w:r>
      <w:r w:rsidRPr="006078CE">
        <w:rPr>
          <w:rFonts w:ascii="Arial Narrow" w:hAnsi="Arial Narrow"/>
        </w:rPr>
        <w:t xml:space="preserve"> </w:t>
      </w:r>
      <w:r w:rsidR="00502FE2" w:rsidRPr="006078CE">
        <w:rPr>
          <w:rFonts w:ascii="Arial Narrow" w:hAnsi="Arial Narrow"/>
        </w:rPr>
        <w:t>městyse</w:t>
      </w:r>
      <w:r w:rsidRPr="006078CE">
        <w:rPr>
          <w:rFonts w:ascii="Arial Narrow" w:hAnsi="Arial Narrow"/>
        </w:rPr>
        <w:t>. Předávání dat je prováděno pouze v souladu s účelem jejich instalace v případě šetření vnitřního identifikovaného incidentu nebo na vyžádání orgánů činných v trestním řízení, správních orgánů, popř. jiných zainteresovaných subjektů pro naplnění účelu zpracování (např. pojišťovna). Předávaná data jsou nevratně likvidována po pominutí účelů jejich využití.</w:t>
      </w:r>
    </w:p>
    <w:p w14:paraId="2ACDB5CB" w14:textId="77777777" w:rsidR="007525BF" w:rsidRPr="006078CE" w:rsidRDefault="00CD3364">
      <w:pPr>
        <w:spacing w:after="140" w:line="259" w:lineRule="auto"/>
        <w:ind w:left="53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Článek 10</w:t>
      </w:r>
    </w:p>
    <w:p w14:paraId="30C3EEE9" w14:textId="77777777" w:rsidR="007525BF" w:rsidRPr="006078CE" w:rsidRDefault="00CD3364">
      <w:pPr>
        <w:spacing w:after="140" w:line="259" w:lineRule="auto"/>
        <w:ind w:left="53" w:right="101" w:hanging="10"/>
        <w:jc w:val="center"/>
        <w:rPr>
          <w:rFonts w:ascii="Arial Narrow" w:hAnsi="Arial Narrow"/>
          <w:b/>
          <w:bCs/>
        </w:rPr>
      </w:pPr>
      <w:r w:rsidRPr="006078CE">
        <w:rPr>
          <w:rFonts w:ascii="Arial Narrow" w:hAnsi="Arial Narrow"/>
          <w:b/>
          <w:bCs/>
          <w:sz w:val="24"/>
        </w:rPr>
        <w:t>Závěrečné ustanovení</w:t>
      </w:r>
    </w:p>
    <w:p w14:paraId="67B12307" w14:textId="389FEAAA" w:rsidR="007525BF" w:rsidRPr="006078CE" w:rsidRDefault="00CD3364">
      <w:pPr>
        <w:spacing w:after="89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l) Tato směrnice je součástí vnitřních předpisů </w:t>
      </w:r>
      <w:r w:rsidR="00502FE2" w:rsidRPr="006078CE">
        <w:rPr>
          <w:rFonts w:ascii="Arial Narrow" w:hAnsi="Arial Narrow"/>
        </w:rPr>
        <w:t>městyse</w:t>
      </w:r>
      <w:r w:rsidRPr="006078CE">
        <w:rPr>
          <w:rFonts w:ascii="Arial Narrow" w:hAnsi="Arial Narrow"/>
        </w:rPr>
        <w:t>.</w:t>
      </w:r>
    </w:p>
    <w:p w14:paraId="1199C133" w14:textId="30BF965D" w:rsidR="007525BF" w:rsidRPr="006078CE" w:rsidRDefault="00CD3364">
      <w:pPr>
        <w:spacing w:after="278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2) Tato směrnice nabývá účinnosti dnem </w:t>
      </w:r>
      <w:r w:rsidR="000138BE">
        <w:rPr>
          <w:rFonts w:ascii="Arial Narrow" w:hAnsi="Arial Narrow"/>
        </w:rPr>
        <w:t>21.10.2025</w:t>
      </w:r>
      <w:r w:rsidR="00D25696">
        <w:rPr>
          <w:rFonts w:ascii="Arial Narrow" w:hAnsi="Arial Narrow"/>
        </w:rPr>
        <w:t>.</w:t>
      </w:r>
    </w:p>
    <w:p w14:paraId="29659F70" w14:textId="07ABD67F" w:rsidR="007525BF" w:rsidRPr="006078CE" w:rsidRDefault="00CD3364" w:rsidP="00CD3364">
      <w:pPr>
        <w:tabs>
          <w:tab w:val="center" w:pos="8012"/>
        </w:tabs>
        <w:spacing w:after="0" w:line="259" w:lineRule="auto"/>
        <w:ind w:left="0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286EB746" wp14:editId="3A79C5E8">
                <wp:extent cx="2359311" cy="9144"/>
                <wp:effectExtent l="0" t="0" r="0" b="0"/>
                <wp:docPr id="17720" name="Group 17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311" cy="9144"/>
                          <a:chOff x="0" y="0"/>
                          <a:chExt cx="2359311" cy="9144"/>
                        </a:xfrm>
                      </wpg:grpSpPr>
                      <wps:wsp>
                        <wps:cNvPr id="17719" name="Shape 17719"/>
                        <wps:cNvSpPr/>
                        <wps:spPr>
                          <a:xfrm>
                            <a:off x="0" y="0"/>
                            <a:ext cx="23593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311" h="9144">
                                <a:moveTo>
                                  <a:pt x="0" y="4572"/>
                                </a:moveTo>
                                <a:lnTo>
                                  <a:pt x="235931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6446E" id="Group 17720" o:spid="_x0000_s1026" style="width:185.75pt;height:.7pt;mso-position-horizontal-relative:char;mso-position-vertical-relative:line" coordsize="235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">
                <v:shape id="Shape 17719" o:spid="_x0000_s1027" style="position:absolute;width:23593;height:91;visibility:visible;mso-wrap-style:square;v-text-anchor:top" coordsize="23593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" path="m,4572r2359311,e" filled="f" strokeweight=".72pt">
                  <v:stroke miterlimit="1" joinstyle="miter"/>
                  <v:path arrowok="t" textboxrect="0,0,2359311,9144"/>
                </v:shape>
                <w10:anchorlock/>
              </v:group>
            </w:pict>
          </mc:Fallback>
        </mc:AlternateContent>
      </w:r>
      <w:r w:rsidRPr="006078CE">
        <w:rPr>
          <w:rFonts w:ascii="Arial Narrow" w:eastAsia="Calibri" w:hAnsi="Arial Narrow" w:cs="Calibri"/>
          <w:sz w:val="54"/>
        </w:rPr>
        <w:tab/>
      </w:r>
    </w:p>
    <w:p w14:paraId="6D6C813A" w14:textId="77777777" w:rsidR="00042872" w:rsidRPr="006078CE" w:rsidRDefault="00042872" w:rsidP="00042872">
      <w:pPr>
        <w:ind w:left="0" w:right="105"/>
        <w:rPr>
          <w:rFonts w:ascii="Arial Narrow" w:hAnsi="Arial Narrow"/>
        </w:rPr>
      </w:pPr>
    </w:p>
    <w:p w14:paraId="3BBAA130" w14:textId="466E4BF1" w:rsidR="00502FE2" w:rsidRPr="006078CE" w:rsidRDefault="00502FE2">
      <w:pPr>
        <w:spacing w:after="160" w:line="278" w:lineRule="auto"/>
        <w:ind w:left="0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</w:rPr>
        <w:br w:type="page"/>
      </w:r>
    </w:p>
    <w:p w14:paraId="10643545" w14:textId="77777777" w:rsidR="003A0AD1" w:rsidRPr="006078CE" w:rsidRDefault="003A0AD1">
      <w:pPr>
        <w:ind w:left="71" w:right="105"/>
        <w:rPr>
          <w:rFonts w:ascii="Arial Narrow" w:hAnsi="Arial Narrow"/>
        </w:rPr>
      </w:pPr>
    </w:p>
    <w:p w14:paraId="2A36AD6D" w14:textId="77777777" w:rsidR="00CD3364" w:rsidRPr="006078CE" w:rsidRDefault="00CD3364">
      <w:pPr>
        <w:spacing w:after="0" w:line="294" w:lineRule="auto"/>
        <w:ind w:left="106" w:right="3946"/>
        <w:jc w:val="left"/>
        <w:rPr>
          <w:rFonts w:ascii="Arial Narrow" w:eastAsia="Calibri" w:hAnsi="Arial Narrow" w:cs="Calibri"/>
          <w:sz w:val="26"/>
          <w:u w:val="single" w:color="000000"/>
        </w:rPr>
      </w:pPr>
      <w:r w:rsidRPr="006078CE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0" wp14:anchorId="11838D7F" wp14:editId="36F6DB95">
            <wp:simplePos x="0" y="0"/>
            <wp:positionH relativeFrom="column">
              <wp:posOffset>64135</wp:posOffset>
            </wp:positionH>
            <wp:positionV relativeFrom="paragraph">
              <wp:posOffset>9722</wp:posOffset>
            </wp:positionV>
            <wp:extent cx="707184" cy="777902"/>
            <wp:effectExtent l="0" t="0" r="0" b="3175"/>
            <wp:wrapSquare wrapText="bothSides"/>
            <wp:docPr id="7964" name="Picture 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" name="Picture 79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84" cy="777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078CE">
        <w:rPr>
          <w:rFonts w:ascii="Arial Narrow" w:eastAsia="Calibri" w:hAnsi="Arial Narrow" w:cs="Calibri"/>
          <w:sz w:val="26"/>
        </w:rPr>
        <w:t>Městys Černý Důl</w:t>
      </w:r>
      <w:r w:rsidRPr="006078CE">
        <w:rPr>
          <w:rFonts w:ascii="Arial Narrow" w:eastAsia="Calibri" w:hAnsi="Arial Narrow" w:cs="Calibri"/>
          <w:sz w:val="26"/>
          <w:u w:val="single" w:color="000000"/>
        </w:rPr>
        <w:t xml:space="preserve"> </w:t>
      </w:r>
    </w:p>
    <w:p w14:paraId="2EF8996C" w14:textId="29EAE954" w:rsidR="007525BF" w:rsidRPr="006078CE" w:rsidRDefault="00CD3364">
      <w:pPr>
        <w:spacing w:after="0" w:line="294" w:lineRule="auto"/>
        <w:ind w:left="106" w:right="3946"/>
        <w:jc w:val="left"/>
        <w:rPr>
          <w:rFonts w:ascii="Arial Narrow" w:eastAsia="Calibri" w:hAnsi="Arial Narrow" w:cs="Calibri"/>
          <w:sz w:val="26"/>
          <w:u w:val="single" w:color="000000"/>
        </w:rPr>
      </w:pPr>
      <w:r w:rsidRPr="006078CE">
        <w:rPr>
          <w:rFonts w:ascii="Arial Narrow" w:eastAsia="Calibri" w:hAnsi="Arial Narrow" w:cs="Calibri"/>
          <w:sz w:val="26"/>
          <w:u w:val="single" w:color="000000"/>
        </w:rPr>
        <w:t>Černý Důl 48</w:t>
      </w:r>
    </w:p>
    <w:p w14:paraId="68824053" w14:textId="53484540" w:rsidR="00CD3364" w:rsidRPr="006078CE" w:rsidRDefault="00CD3364">
      <w:pPr>
        <w:spacing w:after="0" w:line="294" w:lineRule="auto"/>
        <w:ind w:left="106" w:right="3946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sz w:val="26"/>
          <w:u w:val="single" w:color="000000"/>
        </w:rPr>
        <w:t>54344</w:t>
      </w:r>
    </w:p>
    <w:p w14:paraId="1222A113" w14:textId="453BA310" w:rsidR="007525BF" w:rsidRPr="006078CE" w:rsidRDefault="00CD3364">
      <w:pPr>
        <w:spacing w:after="14" w:line="259" w:lineRule="auto"/>
        <w:ind w:left="106" w:right="0"/>
        <w:jc w:val="left"/>
        <w:rPr>
          <w:rFonts w:ascii="Arial Narrow" w:hAnsi="Arial Narrow"/>
          <w:sz w:val="20"/>
          <w:u w:val="single" w:color="000000"/>
        </w:rPr>
      </w:pPr>
      <w:hyperlink r:id="rId7" w:history="1">
        <w:r w:rsidRPr="006078CE">
          <w:rPr>
            <w:rStyle w:val="Hypertextovodkaz"/>
            <w:rFonts w:ascii="Arial Narrow" w:hAnsi="Arial Narrow"/>
            <w:sz w:val="20"/>
          </w:rPr>
          <w:t>www.cernydul.cz</w:t>
        </w:r>
      </w:hyperlink>
    </w:p>
    <w:p w14:paraId="44031CA2" w14:textId="77777777" w:rsidR="00CD3364" w:rsidRPr="006078CE" w:rsidRDefault="00CD3364">
      <w:pPr>
        <w:spacing w:after="14" w:line="259" w:lineRule="auto"/>
        <w:ind w:left="106" w:right="0"/>
        <w:jc w:val="left"/>
        <w:rPr>
          <w:rFonts w:ascii="Arial Narrow" w:hAnsi="Arial Narrow"/>
        </w:rPr>
      </w:pPr>
    </w:p>
    <w:p w14:paraId="2BE43C6B" w14:textId="77777777" w:rsidR="007525BF" w:rsidRPr="006078CE" w:rsidRDefault="00CD3364" w:rsidP="00502FE2">
      <w:pPr>
        <w:spacing w:after="531" w:line="307" w:lineRule="auto"/>
        <w:ind w:left="0" w:right="0" w:hanging="10"/>
        <w:jc w:val="center"/>
        <w:rPr>
          <w:rFonts w:ascii="Arial Narrow" w:hAnsi="Arial Narrow"/>
          <w:b/>
          <w:bCs/>
          <w:sz w:val="28"/>
          <w:szCs w:val="28"/>
        </w:rPr>
      </w:pPr>
      <w:r w:rsidRPr="006078CE">
        <w:rPr>
          <w:rFonts w:ascii="Arial Narrow" w:hAnsi="Arial Narrow"/>
          <w:b/>
          <w:bCs/>
          <w:sz w:val="28"/>
          <w:szCs w:val="28"/>
        </w:rPr>
        <w:t>Protokol o předání záznamu z kamerového systému</w:t>
      </w:r>
    </w:p>
    <w:p w14:paraId="6DEEB214" w14:textId="77777777" w:rsidR="007525BF" w:rsidRPr="006078CE" w:rsidRDefault="00CD3364">
      <w:pPr>
        <w:spacing w:after="64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Důvod předání média se záznamem kamerového systému:</w:t>
      </w:r>
    </w:p>
    <w:p w14:paraId="7932A7F7" w14:textId="77777777" w:rsidR="007525BF" w:rsidRPr="006078CE" w:rsidRDefault="00CD3364">
      <w:pPr>
        <w:spacing w:after="451" w:line="259" w:lineRule="auto"/>
        <w:ind w:left="110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0C3A23A1" wp14:editId="2D758712">
                <wp:extent cx="5114888" cy="3048"/>
                <wp:effectExtent l="0" t="0" r="0" b="0"/>
                <wp:docPr id="17724" name="Group 17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888" cy="3048"/>
                          <a:chOff x="0" y="0"/>
                          <a:chExt cx="5114888" cy="3048"/>
                        </a:xfrm>
                      </wpg:grpSpPr>
                      <wps:wsp>
                        <wps:cNvPr id="17723" name="Shape 17723"/>
                        <wps:cNvSpPr/>
                        <wps:spPr>
                          <a:xfrm>
                            <a:off x="0" y="0"/>
                            <a:ext cx="511488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888" h="3048">
                                <a:moveTo>
                                  <a:pt x="0" y="1524"/>
                                </a:moveTo>
                                <a:lnTo>
                                  <a:pt x="5114888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B2793" id="Group 17724" o:spid="_x0000_s1026" style="width:402.75pt;height:.25pt;mso-position-horizontal-relative:char;mso-position-vertical-relative:line" coordsize="5114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">
                <v:shape id="Shape 17723" o:spid="_x0000_s1027" style="position:absolute;width:51148;height:30;visibility:visible;mso-wrap-style:square;v-text-anchor:top" coordsize="511488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" path="m,1524r5114888,e" filled="f" strokeweight=".24pt">
                  <v:stroke miterlimit="1" joinstyle="miter"/>
                  <v:path arrowok="t" textboxrect="0,0,5114888,3048"/>
                </v:shape>
                <w10:anchorlock/>
              </v:group>
            </w:pict>
          </mc:Fallback>
        </mc:AlternateContent>
      </w:r>
    </w:p>
    <w:p w14:paraId="2762B4EE" w14:textId="77777777" w:rsidR="007525BF" w:rsidRPr="006078CE" w:rsidRDefault="00CD3364">
      <w:pPr>
        <w:spacing w:after="451" w:line="259" w:lineRule="auto"/>
        <w:ind w:left="106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10CB7E21" wp14:editId="69B2817E">
                <wp:extent cx="5114888" cy="3048"/>
                <wp:effectExtent l="0" t="0" r="0" b="0"/>
                <wp:docPr id="17726" name="Group 1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888" cy="3048"/>
                          <a:chOff x="0" y="0"/>
                          <a:chExt cx="5114888" cy="3048"/>
                        </a:xfrm>
                      </wpg:grpSpPr>
                      <wps:wsp>
                        <wps:cNvPr id="17725" name="Shape 17725"/>
                        <wps:cNvSpPr/>
                        <wps:spPr>
                          <a:xfrm>
                            <a:off x="0" y="0"/>
                            <a:ext cx="511488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888" h="3048">
                                <a:moveTo>
                                  <a:pt x="0" y="1524"/>
                                </a:moveTo>
                                <a:lnTo>
                                  <a:pt x="5114888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3ADCC" id="Group 17726" o:spid="_x0000_s1026" style="width:402.75pt;height:.25pt;mso-position-horizontal-relative:char;mso-position-vertical-relative:line" coordsize="5114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">
                <v:shape id="Shape 17725" o:spid="_x0000_s1027" style="position:absolute;width:51148;height:30;visibility:visible;mso-wrap-style:square;v-text-anchor:top" coordsize="511488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" path="m,1524r5114888,e" filled="f" strokeweight=".24pt">
                  <v:stroke miterlimit="1" joinstyle="miter"/>
                  <v:path arrowok="t" textboxrect="0,0,5114888,3048"/>
                </v:shape>
                <w10:anchorlock/>
              </v:group>
            </w:pict>
          </mc:Fallback>
        </mc:AlternateContent>
      </w:r>
    </w:p>
    <w:p w14:paraId="10C3CE3A" w14:textId="77777777" w:rsidR="007525BF" w:rsidRPr="006078CE" w:rsidRDefault="00CD3364">
      <w:pPr>
        <w:spacing w:after="461" w:line="259" w:lineRule="auto"/>
        <w:ind w:left="106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001E9FE2" wp14:editId="31E8642A">
                <wp:extent cx="5114888" cy="3048"/>
                <wp:effectExtent l="0" t="0" r="0" b="0"/>
                <wp:docPr id="17728" name="Group 1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888" cy="3048"/>
                          <a:chOff x="0" y="0"/>
                          <a:chExt cx="5114888" cy="3048"/>
                        </a:xfrm>
                      </wpg:grpSpPr>
                      <wps:wsp>
                        <wps:cNvPr id="17727" name="Shape 17727"/>
                        <wps:cNvSpPr/>
                        <wps:spPr>
                          <a:xfrm>
                            <a:off x="0" y="0"/>
                            <a:ext cx="511488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888" h="3048">
                                <a:moveTo>
                                  <a:pt x="0" y="1524"/>
                                </a:moveTo>
                                <a:lnTo>
                                  <a:pt x="5114888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D49D5" id="Group 17728" o:spid="_x0000_s1026" style="width:402.75pt;height:.25pt;mso-position-horizontal-relative:char;mso-position-vertical-relative:line" coordsize="5114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">
                <v:shape id="Shape 17727" o:spid="_x0000_s1027" style="position:absolute;width:51148;height:30;visibility:visible;mso-wrap-style:square;v-text-anchor:top" coordsize="511488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" path="m,1524r5114888,e" filled="f" strokeweight=".24pt">
                  <v:stroke miterlimit="1" joinstyle="miter"/>
                  <v:path arrowok="t" textboxrect="0,0,5114888,3048"/>
                </v:shape>
                <w10:anchorlock/>
              </v:group>
            </w:pict>
          </mc:Fallback>
        </mc:AlternateContent>
      </w:r>
    </w:p>
    <w:p w14:paraId="42CB50A6" w14:textId="77777777" w:rsidR="007525BF" w:rsidRPr="006078CE" w:rsidRDefault="00CD3364">
      <w:pPr>
        <w:spacing w:after="750" w:line="259" w:lineRule="auto"/>
        <w:ind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3B57688A" wp14:editId="235250B9">
                <wp:extent cx="5117936" cy="6096"/>
                <wp:effectExtent l="0" t="0" r="0" b="0"/>
                <wp:docPr id="17730" name="Group 1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7936" cy="6096"/>
                          <a:chOff x="0" y="0"/>
                          <a:chExt cx="5117936" cy="6096"/>
                        </a:xfrm>
                      </wpg:grpSpPr>
                      <wps:wsp>
                        <wps:cNvPr id="17729" name="Shape 17729"/>
                        <wps:cNvSpPr/>
                        <wps:spPr>
                          <a:xfrm>
                            <a:off x="0" y="0"/>
                            <a:ext cx="511793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936" h="6096">
                                <a:moveTo>
                                  <a:pt x="0" y="3048"/>
                                </a:moveTo>
                                <a:lnTo>
                                  <a:pt x="511793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9184A" id="Group 17730" o:spid="_x0000_s1026" style="width:403pt;height:.5pt;mso-position-horizontal-relative:char;mso-position-vertical-relative:line" coordsize="51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">
                <v:shape id="Shape 17729" o:spid="_x0000_s1027" style="position:absolute;width:51179;height:60;visibility:visible;mso-wrap-style:square;v-text-anchor:top" coordsize="511793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" path="m,3048r5117936,e" filled="f" strokeweight=".48pt">
                  <v:stroke miterlimit="1" joinstyle="miter"/>
                  <v:path arrowok="t" textboxrect="0,0,5117936,6096"/>
                </v:shape>
                <w10:anchorlock/>
              </v:group>
            </w:pict>
          </mc:Fallback>
        </mc:AlternateContent>
      </w:r>
    </w:p>
    <w:p w14:paraId="0CE1D862" w14:textId="77777777" w:rsidR="007525BF" w:rsidRPr="006078CE" w:rsidRDefault="00CD3364">
      <w:pPr>
        <w:spacing w:after="54"/>
        <w:ind w:left="71" w:right="105"/>
        <w:rPr>
          <w:rFonts w:ascii="Arial Narrow" w:hAnsi="Arial Narrow"/>
        </w:rPr>
      </w:pPr>
      <w:r w:rsidRPr="006078CE">
        <w:rPr>
          <w:rFonts w:ascii="Arial Narrow" w:hAnsi="Arial Narrow"/>
        </w:rPr>
        <w:t>Rozsah předávaných osobních údajů (číslo kamery dle směrnice, časový interval záznam):</w:t>
      </w:r>
    </w:p>
    <w:p w14:paraId="4F36E68A" w14:textId="77777777" w:rsidR="007525BF" w:rsidRPr="006078CE" w:rsidRDefault="00CD3364">
      <w:pPr>
        <w:spacing w:after="461" w:line="259" w:lineRule="auto"/>
        <w:ind w:left="91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27EF93D6" wp14:editId="2D074F49">
                <wp:extent cx="5111840" cy="3048"/>
                <wp:effectExtent l="0" t="0" r="0" b="0"/>
                <wp:docPr id="17732" name="Group 1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840" cy="3048"/>
                          <a:chOff x="0" y="0"/>
                          <a:chExt cx="5111840" cy="3048"/>
                        </a:xfrm>
                      </wpg:grpSpPr>
                      <wps:wsp>
                        <wps:cNvPr id="17731" name="Shape 17731"/>
                        <wps:cNvSpPr/>
                        <wps:spPr>
                          <a:xfrm>
                            <a:off x="0" y="0"/>
                            <a:ext cx="511184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840" h="3048">
                                <a:moveTo>
                                  <a:pt x="0" y="1524"/>
                                </a:moveTo>
                                <a:lnTo>
                                  <a:pt x="5111840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94620" id="Group 17732" o:spid="_x0000_s1026" style="width:402.5pt;height:.25pt;mso-position-horizontal-relative:char;mso-position-vertical-relative:line" coordsize="5111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">
                <v:shape id="Shape 17731" o:spid="_x0000_s1027" style="position:absolute;width:51118;height:30;visibility:visible;mso-wrap-style:square;v-text-anchor:top" coordsize="511184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" path="m,1524r5111840,e" filled="f" strokeweight=".24pt">
                  <v:stroke miterlimit="1" joinstyle="miter"/>
                  <v:path arrowok="t" textboxrect="0,0,5111840,3048"/>
                </v:shape>
                <w10:anchorlock/>
              </v:group>
            </w:pict>
          </mc:Fallback>
        </mc:AlternateContent>
      </w:r>
    </w:p>
    <w:p w14:paraId="08372C28" w14:textId="77777777" w:rsidR="007525BF" w:rsidRPr="006078CE" w:rsidRDefault="00CD3364">
      <w:pPr>
        <w:spacing w:after="466" w:line="259" w:lineRule="auto"/>
        <w:ind w:left="86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0C79757F" wp14:editId="2A9D31AD">
                <wp:extent cx="5114888" cy="6096"/>
                <wp:effectExtent l="0" t="0" r="0" b="0"/>
                <wp:docPr id="17734" name="Group 1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888" cy="6096"/>
                          <a:chOff x="0" y="0"/>
                          <a:chExt cx="5114888" cy="6096"/>
                        </a:xfrm>
                      </wpg:grpSpPr>
                      <wps:wsp>
                        <wps:cNvPr id="17733" name="Shape 17733"/>
                        <wps:cNvSpPr/>
                        <wps:spPr>
                          <a:xfrm>
                            <a:off x="0" y="0"/>
                            <a:ext cx="511488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888" h="6096">
                                <a:moveTo>
                                  <a:pt x="0" y="3048"/>
                                </a:moveTo>
                                <a:lnTo>
                                  <a:pt x="511488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8664F" id="Group 17734" o:spid="_x0000_s1026" style="width:402.75pt;height:.5pt;mso-position-horizontal-relative:char;mso-position-vertical-relative:line" coordsize="51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">
                <v:shape id="Shape 17733" o:spid="_x0000_s1027" style="position:absolute;width:51148;height:60;visibility:visible;mso-wrap-style:square;v-text-anchor:top" coordsize="51148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" path="m,3048r5114888,e" filled="f" strokeweight=".48pt">
                  <v:stroke miterlimit="1" joinstyle="miter"/>
                  <v:path arrowok="t" textboxrect="0,0,5114888,6096"/>
                </v:shape>
                <w10:anchorlock/>
              </v:group>
            </w:pict>
          </mc:Fallback>
        </mc:AlternateContent>
      </w:r>
    </w:p>
    <w:p w14:paraId="47A59CD9" w14:textId="77777777" w:rsidR="007525BF" w:rsidRPr="006078CE" w:rsidRDefault="00CD3364">
      <w:pPr>
        <w:spacing w:after="1297" w:line="259" w:lineRule="auto"/>
        <w:ind w:left="82" w:right="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6B877796" wp14:editId="4703A91B">
                <wp:extent cx="5111840" cy="3048"/>
                <wp:effectExtent l="0" t="0" r="0" b="0"/>
                <wp:docPr id="17736" name="Group 17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840" cy="3048"/>
                          <a:chOff x="0" y="0"/>
                          <a:chExt cx="5111840" cy="3048"/>
                        </a:xfrm>
                      </wpg:grpSpPr>
                      <wps:wsp>
                        <wps:cNvPr id="17735" name="Shape 17735"/>
                        <wps:cNvSpPr/>
                        <wps:spPr>
                          <a:xfrm>
                            <a:off x="0" y="0"/>
                            <a:ext cx="511184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840" h="3048">
                                <a:moveTo>
                                  <a:pt x="0" y="1524"/>
                                </a:moveTo>
                                <a:lnTo>
                                  <a:pt x="5111840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41F74" id="Group 17736" o:spid="_x0000_s1026" style="width:402.5pt;height:.25pt;mso-position-horizontal-relative:char;mso-position-vertical-relative:line" coordsize="5111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">
                <v:shape id="Shape 17735" o:spid="_x0000_s1027" style="position:absolute;width:51118;height:30;visibility:visible;mso-wrap-style:square;v-text-anchor:top" coordsize="511184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" path="m,1524r5111840,e" filled="f" strokeweight=".24pt">
                  <v:stroke miterlimit="1" joinstyle="miter"/>
                  <v:path arrowok="t" textboxrect="0,0,5111840,3048"/>
                </v:shape>
                <w10:anchorlock/>
              </v:group>
            </w:pict>
          </mc:Fallback>
        </mc:AlternateContent>
      </w:r>
    </w:p>
    <w:p w14:paraId="377F1204" w14:textId="77777777" w:rsidR="007525BF" w:rsidRPr="006078CE" w:rsidRDefault="00CD3364">
      <w:pPr>
        <w:tabs>
          <w:tab w:val="center" w:pos="2566"/>
        </w:tabs>
        <w:ind w:left="0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Předáno dne: </w:t>
      </w:r>
      <w:r w:rsidRPr="006078CE">
        <w:rPr>
          <w:rFonts w:ascii="Arial Narrow" w:hAnsi="Arial Narrow"/>
        </w:rPr>
        <w:tab/>
        <w:t xml:space="preserve">. </w:t>
      </w:r>
      <w:r w:rsidRPr="006078CE">
        <w:rPr>
          <w:rFonts w:ascii="Arial Narrow" w:hAnsi="Arial Narrow"/>
          <w:noProof/>
        </w:rPr>
        <w:drawing>
          <wp:inline distT="0" distB="0" distL="0" distR="0" wp14:anchorId="727B5523" wp14:editId="007E01E0">
            <wp:extent cx="490761" cy="24385"/>
            <wp:effectExtent l="0" t="0" r="0" b="0"/>
            <wp:docPr id="17721" name="Picture 1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" name="Picture 177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61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ED7C" w14:textId="77777777" w:rsidR="007525BF" w:rsidRPr="006078CE" w:rsidRDefault="007525BF">
      <w:pPr>
        <w:rPr>
          <w:rFonts w:ascii="Arial Narrow" w:hAnsi="Arial Narrow"/>
        </w:rPr>
        <w:sectPr w:rsidR="007525BF" w:rsidRPr="006078CE" w:rsidSect="00E15079">
          <w:pgSz w:w="11900" w:h="16820"/>
          <w:pgMar w:top="993" w:right="1301" w:bottom="1452" w:left="1134" w:header="708" w:footer="708" w:gutter="0"/>
          <w:cols w:space="708"/>
        </w:sectPr>
      </w:pPr>
    </w:p>
    <w:p w14:paraId="3CBD7335" w14:textId="77777777" w:rsidR="007525BF" w:rsidRPr="006078CE" w:rsidRDefault="00CD3364">
      <w:pPr>
        <w:tabs>
          <w:tab w:val="center" w:pos="6291"/>
        </w:tabs>
        <w:ind w:left="0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</w:rPr>
        <w:t xml:space="preserve">Předal: . </w:t>
      </w: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7D1AA00D" wp14:editId="017AFCFA">
                <wp:extent cx="1600308" cy="6097"/>
                <wp:effectExtent l="0" t="0" r="0" b="0"/>
                <wp:docPr id="17738" name="Group 17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308" cy="6097"/>
                          <a:chOff x="0" y="0"/>
                          <a:chExt cx="1600308" cy="6097"/>
                        </a:xfrm>
                      </wpg:grpSpPr>
                      <wps:wsp>
                        <wps:cNvPr id="17737" name="Shape 17737"/>
                        <wps:cNvSpPr/>
                        <wps:spPr>
                          <a:xfrm>
                            <a:off x="0" y="0"/>
                            <a:ext cx="160030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308" h="6097">
                                <a:moveTo>
                                  <a:pt x="0" y="3049"/>
                                </a:moveTo>
                                <a:lnTo>
                                  <a:pt x="160030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DACD2" id="Group 17738" o:spid="_x0000_s1026" style="width:126pt;height:.5pt;mso-position-horizontal-relative:char;mso-position-vertical-relative:line" coordsize="160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">
                <v:shape id="Shape 17737" o:spid="_x0000_s1027" style="position:absolute;width:16003;height:60;visibility:visible;mso-wrap-style:square;v-text-anchor:top" coordsize="160030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" path="m,3049r1600308,e" filled="f" strokeweight=".16936mm">
                  <v:stroke miterlimit="1" joinstyle="miter"/>
                  <v:path arrowok="t" textboxrect="0,0,1600308,6097"/>
                </v:shape>
                <w10:anchorlock/>
              </v:group>
            </w:pict>
          </mc:Fallback>
        </mc:AlternateContent>
      </w:r>
      <w:r w:rsidRPr="006078CE">
        <w:rPr>
          <w:rFonts w:ascii="Arial Narrow" w:hAnsi="Arial Narrow"/>
        </w:rPr>
        <w:tab/>
        <w:t xml:space="preserve">Převzal• </w:t>
      </w:r>
      <w:r w:rsidRPr="006078CE">
        <w:rPr>
          <w:rFonts w:ascii="Arial Narrow" w:hAnsi="Arial Narrow"/>
          <w:noProof/>
        </w:rPr>
        <w:drawing>
          <wp:inline distT="0" distB="0" distL="0" distR="0" wp14:anchorId="6647B133" wp14:editId="6765DC13">
            <wp:extent cx="1304632" cy="27433"/>
            <wp:effectExtent l="0" t="0" r="0" b="0"/>
            <wp:docPr id="7963" name="Picture 7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" name="Picture 79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4632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984D5" w14:textId="77777777" w:rsidR="007525BF" w:rsidRPr="006078CE" w:rsidRDefault="00CD3364">
      <w:pPr>
        <w:tabs>
          <w:tab w:val="center" w:pos="6305"/>
        </w:tabs>
        <w:spacing w:after="568"/>
        <w:ind w:left="0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</w:rPr>
        <w:t>(funkce, jméno, příjmení, podpis)</w:t>
      </w:r>
      <w:r w:rsidRPr="006078CE">
        <w:rPr>
          <w:rFonts w:ascii="Arial Narrow" w:hAnsi="Arial Narrow"/>
        </w:rPr>
        <w:tab/>
        <w:t>(funkce, jméno, příjmení, podpis)</w:t>
      </w:r>
    </w:p>
    <w:p w14:paraId="6169AB48" w14:textId="77777777" w:rsidR="007525BF" w:rsidRPr="006078CE" w:rsidRDefault="00CD3364">
      <w:pPr>
        <w:ind w:left="0" w:right="0" w:firstLine="48"/>
        <w:rPr>
          <w:rFonts w:ascii="Arial Narrow" w:hAnsi="Arial Narrow"/>
        </w:rPr>
      </w:pPr>
      <w:r w:rsidRPr="006078CE">
        <w:rPr>
          <w:rFonts w:ascii="Arial Narrow" w:hAnsi="Arial Narrow"/>
        </w:rPr>
        <w:t>(identifikace přebírající osoby - jméno, příjmení, u příslušníků Policie ČR osobní číslo včetně jejího podpisu).</w:t>
      </w:r>
    </w:p>
    <w:p w14:paraId="6C570013" w14:textId="77777777" w:rsidR="00042872" w:rsidRPr="006078CE" w:rsidRDefault="00042872">
      <w:pPr>
        <w:spacing w:after="424" w:line="259" w:lineRule="auto"/>
        <w:ind w:left="134" w:right="0"/>
        <w:jc w:val="left"/>
        <w:rPr>
          <w:rFonts w:ascii="Arial Narrow" w:hAnsi="Arial Narrow"/>
          <w:sz w:val="26"/>
        </w:rPr>
      </w:pPr>
    </w:p>
    <w:p w14:paraId="21F0FF3C" w14:textId="6159581A" w:rsidR="00042872" w:rsidRPr="006078CE" w:rsidRDefault="00D97EEF" w:rsidP="00D83703">
      <w:pPr>
        <w:spacing w:after="160" w:line="278" w:lineRule="auto"/>
        <w:ind w:left="0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</w:rPr>
        <w:br w:type="page"/>
      </w:r>
    </w:p>
    <w:p w14:paraId="0934622F" w14:textId="51202577" w:rsidR="007525BF" w:rsidRPr="006078CE" w:rsidRDefault="00CD3364">
      <w:pPr>
        <w:spacing w:after="315" w:line="259" w:lineRule="auto"/>
        <w:ind w:left="120" w:right="-43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w:lastRenderedPageBreak/>
        <mc:AlternateContent>
          <mc:Choice Requires="wpg">
            <w:drawing>
              <wp:inline distT="0" distB="0" distL="0" distR="0" wp14:anchorId="49B8B572" wp14:editId="4E15A982">
                <wp:extent cx="5700144" cy="15241"/>
                <wp:effectExtent l="0" t="0" r="0" b="0"/>
                <wp:docPr id="17742" name="Group 17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144" cy="15241"/>
                          <a:chOff x="0" y="0"/>
                          <a:chExt cx="5700144" cy="15241"/>
                        </a:xfrm>
                      </wpg:grpSpPr>
                      <wps:wsp>
                        <wps:cNvPr id="17741" name="Shape 17741"/>
                        <wps:cNvSpPr/>
                        <wps:spPr>
                          <a:xfrm>
                            <a:off x="0" y="0"/>
                            <a:ext cx="5700144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15241">
                                <a:moveTo>
                                  <a:pt x="0" y="7620"/>
                                </a:moveTo>
                                <a:lnTo>
                                  <a:pt x="5700144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25EA1" id="Group 17742" o:spid="_x0000_s1026" style="width:448.85pt;height:1.2pt;mso-position-horizontal-relative:char;mso-position-vertical-relative:line" coordsize="5700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">
                <v:shape id="Shape 17741" o:spid="_x0000_s1027" style="position:absolute;width:57001;height:152;visibility:visible;mso-wrap-style:square;v-text-anchor:top" coordsize="5700144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" path="m,7620r5700144,e" filled="f" strokeweight=".42336mm">
                  <v:stroke miterlimit="1" joinstyle="miter"/>
                  <v:path arrowok="t" textboxrect="0,0,5700144,15241"/>
                </v:shape>
                <w10:anchorlock/>
              </v:group>
            </w:pict>
          </mc:Fallback>
        </mc:AlternateContent>
      </w:r>
    </w:p>
    <w:p w14:paraId="39A753FB" w14:textId="77777777" w:rsidR="007525BF" w:rsidRPr="006078CE" w:rsidRDefault="00CD3364" w:rsidP="006078CE">
      <w:pPr>
        <w:pStyle w:val="Nadpis1"/>
        <w:jc w:val="both"/>
        <w:rPr>
          <w:rFonts w:ascii="Arial Narrow" w:hAnsi="Arial Narrow"/>
        </w:rPr>
      </w:pPr>
      <w:r w:rsidRPr="006078CE">
        <w:rPr>
          <w:rFonts w:ascii="Arial Narrow" w:hAnsi="Arial Narrow"/>
        </w:rPr>
        <w:t>Veřejné prostranství je monitorováno kamerovým systémem se záznamem</w:t>
      </w:r>
    </w:p>
    <w:p w14:paraId="634D92C8" w14:textId="77777777" w:rsidR="007525BF" w:rsidRPr="006078CE" w:rsidRDefault="00CD3364">
      <w:pPr>
        <w:spacing w:after="748" w:line="259" w:lineRule="auto"/>
        <w:ind w:left="3317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  <w:noProof/>
        </w:rPr>
        <w:drawing>
          <wp:inline distT="0" distB="0" distL="0" distR="0" wp14:anchorId="3014CAED" wp14:editId="28B9B2C0">
            <wp:extent cx="1646031" cy="1652094"/>
            <wp:effectExtent l="0" t="0" r="0" b="0"/>
            <wp:docPr id="17739" name="Picture 1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" name="Picture 177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6031" cy="165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AA8F" w14:textId="4A539E49" w:rsidR="00CD3364" w:rsidRPr="006078CE" w:rsidRDefault="00CD3364" w:rsidP="00502FE2">
      <w:pPr>
        <w:ind w:left="0" w:right="0" w:firstLine="48"/>
        <w:rPr>
          <w:rFonts w:ascii="Arial Narrow" w:eastAsia="Calibri" w:hAnsi="Arial Narrow" w:cs="Calibri"/>
          <w:sz w:val="30"/>
        </w:rPr>
      </w:pPr>
      <w:r w:rsidRPr="006078CE">
        <w:rPr>
          <w:rFonts w:ascii="Arial Narrow" w:eastAsia="Calibri" w:hAnsi="Arial Narrow" w:cs="Calibri"/>
          <w:sz w:val="30"/>
        </w:rPr>
        <w:t xml:space="preserve">Správcem zpracování dat je </w:t>
      </w:r>
      <w:r w:rsidR="00502FE2" w:rsidRPr="006078CE">
        <w:rPr>
          <w:rFonts w:ascii="Arial Narrow" w:eastAsia="Calibri" w:hAnsi="Arial Narrow" w:cs="Calibri"/>
          <w:sz w:val="30"/>
        </w:rPr>
        <w:t>M</w:t>
      </w:r>
      <w:r w:rsidRPr="006078CE">
        <w:rPr>
          <w:rFonts w:ascii="Arial Narrow" w:eastAsia="Calibri" w:hAnsi="Arial Narrow" w:cs="Calibri"/>
          <w:sz w:val="30"/>
        </w:rPr>
        <w:t>ěstys Černý Důl</w:t>
      </w:r>
      <w:r w:rsidR="00502FE2" w:rsidRPr="006078CE">
        <w:rPr>
          <w:rFonts w:ascii="Arial Narrow" w:eastAsia="Calibri" w:hAnsi="Arial Narrow" w:cs="Calibri"/>
          <w:sz w:val="30"/>
        </w:rPr>
        <w:t xml:space="preserve"> ve spolupráci s Městskou policí Trutnov.</w:t>
      </w:r>
    </w:p>
    <w:p w14:paraId="3204F140" w14:textId="52E3DBA6" w:rsidR="007525BF" w:rsidRPr="006078CE" w:rsidRDefault="00CD3364" w:rsidP="00CD3364">
      <w:pPr>
        <w:spacing w:after="227" w:line="253" w:lineRule="auto"/>
        <w:ind w:right="2251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sz w:val="30"/>
        </w:rPr>
        <w:t>Další informace na www.cernydul.cz</w:t>
      </w:r>
    </w:p>
    <w:p w14:paraId="56FF4371" w14:textId="70EA234E" w:rsidR="00D83703" w:rsidRPr="006078CE" w:rsidRDefault="00CD3364" w:rsidP="00D83703">
      <w:pPr>
        <w:spacing w:after="0" w:line="259" w:lineRule="auto"/>
        <w:ind w:left="43" w:right="-11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770B429E" wp14:editId="0607A38F">
                <wp:extent cx="5791590" cy="21337"/>
                <wp:effectExtent l="0" t="0" r="0" b="0"/>
                <wp:docPr id="17744" name="Group 1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590" cy="21337"/>
                          <a:chOff x="0" y="0"/>
                          <a:chExt cx="5791590" cy="21337"/>
                        </a:xfrm>
                      </wpg:grpSpPr>
                      <wps:wsp>
                        <wps:cNvPr id="17743" name="Shape 17743"/>
                        <wps:cNvSpPr/>
                        <wps:spPr>
                          <a:xfrm>
                            <a:off x="0" y="0"/>
                            <a:ext cx="579159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590" h="21337">
                                <a:moveTo>
                                  <a:pt x="0" y="10668"/>
                                </a:moveTo>
                                <a:lnTo>
                                  <a:pt x="5791590" y="10668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5C1D7" id="Group 17744" o:spid="_x0000_s1026" style="width:456.05pt;height:1.7pt;mso-position-horizontal-relative:char;mso-position-vertical-relative:line" coordsize="57915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">
                <v:shape id="Shape 17743" o:spid="_x0000_s1027" style="position:absolute;width:57915;height:213;visibility:visible;mso-wrap-style:square;v-text-anchor:top" coordsize="579159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" path="m,10668r5791590,e" filled="f" strokeweight=".59269mm">
                  <v:stroke miterlimit="1" joinstyle="miter"/>
                  <v:path arrowok="t" textboxrect="0,0,5791590,21337"/>
                </v:shape>
                <w10:anchorlock/>
              </v:group>
            </w:pict>
          </mc:Fallback>
        </mc:AlternateContent>
      </w:r>
    </w:p>
    <w:p w14:paraId="19CB3A91" w14:textId="68533FE8" w:rsidR="00D83703" w:rsidRPr="006078CE" w:rsidRDefault="00D83703" w:rsidP="00D83703">
      <w:pPr>
        <w:pStyle w:val="Nadpis1"/>
        <w:jc w:val="both"/>
        <w:rPr>
          <w:rFonts w:ascii="Arial Narrow" w:hAnsi="Arial Narrow"/>
        </w:rPr>
      </w:pPr>
      <w:r>
        <w:rPr>
          <w:rFonts w:ascii="Arial Narrow" w:hAnsi="Arial Narrow"/>
        </w:rPr>
        <w:t>Budova ÚM</w:t>
      </w:r>
      <w:r w:rsidRPr="006078CE">
        <w:rPr>
          <w:rFonts w:ascii="Arial Narrow" w:hAnsi="Arial Narrow"/>
        </w:rPr>
        <w:t xml:space="preserve"> je monitorován</w:t>
      </w:r>
      <w:r>
        <w:rPr>
          <w:rFonts w:ascii="Arial Narrow" w:hAnsi="Arial Narrow"/>
        </w:rPr>
        <w:t>a</w:t>
      </w:r>
      <w:r w:rsidRPr="006078CE">
        <w:rPr>
          <w:rFonts w:ascii="Arial Narrow" w:hAnsi="Arial Narrow"/>
        </w:rPr>
        <w:t xml:space="preserve"> kamerovým systémem se záznamem</w:t>
      </w:r>
    </w:p>
    <w:p w14:paraId="24929176" w14:textId="77777777" w:rsidR="00D83703" w:rsidRPr="006078CE" w:rsidRDefault="00D83703" w:rsidP="00D83703">
      <w:pPr>
        <w:spacing w:after="748" w:line="259" w:lineRule="auto"/>
        <w:ind w:left="3317" w:right="0"/>
        <w:jc w:val="left"/>
        <w:rPr>
          <w:rFonts w:ascii="Arial Narrow" w:hAnsi="Arial Narrow"/>
        </w:rPr>
      </w:pPr>
      <w:r w:rsidRPr="006078CE">
        <w:rPr>
          <w:rFonts w:ascii="Arial Narrow" w:hAnsi="Arial Narrow"/>
          <w:noProof/>
        </w:rPr>
        <w:drawing>
          <wp:inline distT="0" distB="0" distL="0" distR="0" wp14:anchorId="7E435F79" wp14:editId="79B2969F">
            <wp:extent cx="1646031" cy="1652094"/>
            <wp:effectExtent l="0" t="0" r="0" b="0"/>
            <wp:docPr id="318098622" name="Picture 1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" name="Picture 177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6031" cy="165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2BF8" w14:textId="77777777" w:rsidR="00D83703" w:rsidRPr="006078CE" w:rsidRDefault="00D83703" w:rsidP="00D83703">
      <w:pPr>
        <w:ind w:left="0" w:right="0" w:firstLine="48"/>
        <w:rPr>
          <w:rFonts w:ascii="Arial Narrow" w:eastAsia="Calibri" w:hAnsi="Arial Narrow" w:cs="Calibri"/>
          <w:sz w:val="30"/>
        </w:rPr>
      </w:pPr>
      <w:r w:rsidRPr="006078CE">
        <w:rPr>
          <w:rFonts w:ascii="Arial Narrow" w:eastAsia="Calibri" w:hAnsi="Arial Narrow" w:cs="Calibri"/>
          <w:sz w:val="30"/>
        </w:rPr>
        <w:t>Správcem zpracování dat je Městys Černý Důl ve spolupráci s Městskou policí Trutnov.</w:t>
      </w:r>
    </w:p>
    <w:p w14:paraId="171A833E" w14:textId="77777777" w:rsidR="00D83703" w:rsidRPr="006078CE" w:rsidRDefault="00D83703" w:rsidP="00D83703">
      <w:pPr>
        <w:spacing w:after="227" w:line="253" w:lineRule="auto"/>
        <w:ind w:right="2251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sz w:val="30"/>
        </w:rPr>
        <w:t>Další informace na www.cernydul.cz</w:t>
      </w:r>
    </w:p>
    <w:p w14:paraId="7B5DC298" w14:textId="3B95C585" w:rsidR="00D83703" w:rsidRPr="006078CE" w:rsidRDefault="00D83703" w:rsidP="00D83703">
      <w:pPr>
        <w:spacing w:after="0" w:line="259" w:lineRule="auto"/>
        <w:ind w:left="43" w:right="-110"/>
        <w:jc w:val="left"/>
        <w:rPr>
          <w:rFonts w:ascii="Arial Narrow" w:hAnsi="Arial Narrow"/>
        </w:rPr>
      </w:pPr>
      <w:r w:rsidRPr="006078CE">
        <w:rPr>
          <w:rFonts w:ascii="Arial Narrow" w:eastAsia="Calibri" w:hAnsi="Arial Narrow" w:cs="Calibri"/>
          <w:noProof/>
        </w:rPr>
        <mc:AlternateContent>
          <mc:Choice Requires="wpg">
            <w:drawing>
              <wp:inline distT="0" distB="0" distL="0" distR="0" wp14:anchorId="534940BB" wp14:editId="3C452039">
                <wp:extent cx="5791590" cy="21337"/>
                <wp:effectExtent l="0" t="0" r="0" b="0"/>
                <wp:docPr id="1276063641" name="Group 1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590" cy="21337"/>
                          <a:chOff x="0" y="0"/>
                          <a:chExt cx="5791590" cy="21337"/>
                        </a:xfrm>
                      </wpg:grpSpPr>
                      <wps:wsp>
                        <wps:cNvPr id="2088359769" name="Shape 17743"/>
                        <wps:cNvSpPr/>
                        <wps:spPr>
                          <a:xfrm>
                            <a:off x="0" y="0"/>
                            <a:ext cx="5791590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590" h="21337">
                                <a:moveTo>
                                  <a:pt x="0" y="10668"/>
                                </a:moveTo>
                                <a:lnTo>
                                  <a:pt x="5791590" y="10668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2930A" id="Group 17744" o:spid="_x0000_s1026" style="width:456.05pt;height:1.7pt;mso-position-horizontal-relative:char;mso-position-vertical-relative:line" coordsize="57915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">
                <v:shape id="Shape 17743" o:spid="_x0000_s1027" style="position:absolute;width:57915;height:213;visibility:visible;mso-wrap-style:square;v-text-anchor:top" coordsize="5791590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" path="m,10668r5791590,e" filled="f" strokeweight=".59269mm">
                  <v:stroke miterlimit="1" joinstyle="miter"/>
                  <v:path arrowok="t" textboxrect="0,0,5791590,21337"/>
                </v:shape>
                <w10:anchorlock/>
              </v:group>
            </w:pict>
          </mc:Fallback>
        </mc:AlternateContent>
      </w:r>
    </w:p>
    <w:sectPr w:rsidR="00D83703" w:rsidRPr="006078CE">
      <w:type w:val="continuous"/>
      <w:pgSz w:w="11900" w:h="16820"/>
      <w:pgMar w:top="1732" w:right="1507" w:bottom="1224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4A2"/>
    <w:multiLevelType w:val="hybridMultilevel"/>
    <w:tmpl w:val="38127F72"/>
    <w:lvl w:ilvl="0" w:tplc="C76643E6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4B2E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07D0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6863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6A2A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A28E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6007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4AFC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0DE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F531F9"/>
    <w:multiLevelType w:val="hybridMultilevel"/>
    <w:tmpl w:val="AA38BE5E"/>
    <w:lvl w:ilvl="0" w:tplc="BF5CA82E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EF1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5856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9892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851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FEBE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067B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48C1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885D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139BA"/>
    <w:multiLevelType w:val="hybridMultilevel"/>
    <w:tmpl w:val="918AECB4"/>
    <w:lvl w:ilvl="0" w:tplc="66089F84">
      <w:start w:val="1"/>
      <w:numFmt w:val="lowerLetter"/>
      <w:lvlText w:val="%1)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A57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4504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868B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4724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C9D9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99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AE7B5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2FD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389330">
    <w:abstractNumId w:val="0"/>
  </w:num>
  <w:num w:numId="2" w16cid:durableId="425881736">
    <w:abstractNumId w:val="2"/>
  </w:num>
  <w:num w:numId="3" w16cid:durableId="203896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BF"/>
    <w:rsid w:val="000138BE"/>
    <w:rsid w:val="00042872"/>
    <w:rsid w:val="002F2C35"/>
    <w:rsid w:val="003A0AD1"/>
    <w:rsid w:val="004D0610"/>
    <w:rsid w:val="00502FE2"/>
    <w:rsid w:val="006078CE"/>
    <w:rsid w:val="007525BF"/>
    <w:rsid w:val="007E45FE"/>
    <w:rsid w:val="0090120F"/>
    <w:rsid w:val="009A2315"/>
    <w:rsid w:val="00CD3364"/>
    <w:rsid w:val="00D2265B"/>
    <w:rsid w:val="00D25696"/>
    <w:rsid w:val="00D83703"/>
    <w:rsid w:val="00D97EEF"/>
    <w:rsid w:val="00E02D4B"/>
    <w:rsid w:val="00E15079"/>
    <w:rsid w:val="00E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508E"/>
  <w15:docId w15:val="{39A0789F-3175-4A33-AE4A-4AC70480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4" w:line="269" w:lineRule="auto"/>
      <w:ind w:left="96" w:right="91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2" w:lineRule="auto"/>
      <w:ind w:left="427" w:hanging="144"/>
      <w:outlineLvl w:val="0"/>
    </w:pPr>
    <w:rPr>
      <w:rFonts w:ascii="Calibri" w:eastAsia="Calibri" w:hAnsi="Calibri" w:cs="Calibri"/>
      <w:color w:val="000000"/>
      <w:sz w:val="5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8"/>
    </w:rPr>
  </w:style>
  <w:style w:type="character" w:styleId="Hypertextovodkaz">
    <w:name w:val="Hyperlink"/>
    <w:basedOn w:val="Standardnpsmoodstavce"/>
    <w:uiPriority w:val="99"/>
    <w:unhideWhenUsed/>
    <w:rsid w:val="00CD33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3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ernyd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cernydul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KM_C227-20230202105653</vt:lpstr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KM_C227-20230202105653</dc:title>
  <dc:subject/>
  <dc:creator>Daniel Diblíček</dc:creator>
  <cp:keywords/>
  <cp:lastModifiedBy>Tajemnice Černý Důl</cp:lastModifiedBy>
  <cp:revision>4</cp:revision>
  <dcterms:created xsi:type="dcterms:W3CDTF">2025-10-06T12:18:00Z</dcterms:created>
  <dcterms:modified xsi:type="dcterms:W3CDTF">2025-10-21T07:25:00Z</dcterms:modified>
</cp:coreProperties>
</file>